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97EE5" w14:textId="77777777" w:rsidR="000B6475" w:rsidRDefault="000B6475" w:rsidP="00151383">
      <w:pPr>
        <w:spacing w:after="0" w:line="276" w:lineRule="auto"/>
      </w:pPr>
      <w:r>
        <w:rPr>
          <w:rFonts w:ascii="Arial" w:hAnsi="Arial" w:cs="Arial"/>
          <w:noProof/>
          <w:color w:val="2962FF"/>
          <w:sz w:val="20"/>
          <w:szCs w:val="20"/>
        </w:rPr>
        <w:drawing>
          <wp:anchor distT="0" distB="0" distL="114300" distR="114300" simplePos="0" relativeHeight="251658240" behindDoc="1" locked="0" layoutInCell="1" allowOverlap="1" wp14:anchorId="6C72683D" wp14:editId="7C15D13C">
            <wp:simplePos x="0" y="0"/>
            <wp:positionH relativeFrom="page">
              <wp:align>right</wp:align>
            </wp:positionH>
            <wp:positionV relativeFrom="paragraph">
              <wp:posOffset>-900430</wp:posOffset>
            </wp:positionV>
            <wp:extent cx="1585913" cy="1057275"/>
            <wp:effectExtent l="0" t="0" r="0" b="0"/>
            <wp:wrapNone/>
            <wp:docPr id="4" name="Bild 4" descr="Gebet Haus Corona - Kostenloses Bild auf Pixabay">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bet Haus Corona - Kostenloses Bild auf Pixabay">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5913"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5E9E9" w14:textId="77777777" w:rsidR="000B6475" w:rsidRPr="00430304" w:rsidRDefault="00430304" w:rsidP="00151383">
      <w:pPr>
        <w:spacing w:after="0" w:line="276" w:lineRule="auto"/>
        <w:jc w:val="center"/>
        <w:rPr>
          <w:rFonts w:ascii="Comic Sans MS" w:hAnsi="Comic Sans MS"/>
          <w:i/>
          <w:iCs/>
          <w:color w:val="FFC000"/>
          <w:sz w:val="56"/>
          <w:szCs w:val="56"/>
          <w:u w:val="single"/>
        </w:rPr>
      </w:pPr>
      <w:r w:rsidRPr="00430304">
        <w:rPr>
          <w:rFonts w:ascii="Comic Sans MS" w:hAnsi="Comic Sans MS"/>
          <w:i/>
          <w:iCs/>
          <w:color w:val="FFC000"/>
          <w:sz w:val="56"/>
          <w:szCs w:val="56"/>
          <w:u w:val="single"/>
        </w:rPr>
        <w:t>Besinnung am Sonntag zu Hause</w:t>
      </w:r>
    </w:p>
    <w:p w14:paraId="1B0B7DDE" w14:textId="77777777" w:rsidR="000B6475" w:rsidRDefault="000B6475" w:rsidP="00151383">
      <w:pPr>
        <w:spacing w:after="0" w:line="276" w:lineRule="auto"/>
      </w:pPr>
    </w:p>
    <w:p w14:paraId="22E8689E" w14:textId="77777777" w:rsidR="00236F48" w:rsidRPr="00236F48" w:rsidRDefault="00837193" w:rsidP="00151383">
      <w:pPr>
        <w:spacing w:after="0" w:line="276" w:lineRule="auto"/>
        <w:ind w:left="4956"/>
        <w:rPr>
          <w:rFonts w:ascii="Verdana" w:hAnsi="Verdana"/>
          <w:b/>
          <w:bCs/>
          <w:i/>
          <w:iCs/>
          <w:color w:val="00B050"/>
          <w:sz w:val="32"/>
          <w:szCs w:val="32"/>
        </w:rPr>
      </w:pPr>
      <w:r>
        <w:rPr>
          <w:rFonts w:ascii="Arial" w:hAnsi="Arial" w:cs="Arial"/>
          <w:noProof/>
          <w:color w:val="2962FF"/>
          <w:sz w:val="20"/>
          <w:szCs w:val="20"/>
        </w:rPr>
        <w:drawing>
          <wp:anchor distT="0" distB="0" distL="114300" distR="114300" simplePos="0" relativeHeight="251659264" behindDoc="1" locked="0" layoutInCell="1" allowOverlap="1" wp14:anchorId="6C08EC58" wp14:editId="2D5FEE6C">
            <wp:simplePos x="0" y="0"/>
            <wp:positionH relativeFrom="margin">
              <wp:posOffset>28575</wp:posOffset>
            </wp:positionH>
            <wp:positionV relativeFrom="paragraph">
              <wp:posOffset>41910</wp:posOffset>
            </wp:positionV>
            <wp:extent cx="2440112" cy="1628775"/>
            <wp:effectExtent l="0" t="0" r="0" b="0"/>
            <wp:wrapNone/>
            <wp:docPr id="7" name="Bild 3" descr="Die Bibel - ein Krisenfestes Buch fürs Leben - Blog der ...">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e Bibel - ein Krisenfestes Buch fürs Leben - Blog der ...">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0112"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36F48" w:rsidRPr="00236F48">
        <w:rPr>
          <w:rFonts w:ascii="Verdana" w:hAnsi="Verdana"/>
          <w:b/>
          <w:bCs/>
          <w:i/>
          <w:iCs/>
          <w:color w:val="00B050"/>
          <w:sz w:val="32"/>
          <w:szCs w:val="32"/>
        </w:rPr>
        <w:t>Vorbereitung</w:t>
      </w:r>
    </w:p>
    <w:p w14:paraId="759CDCB6" w14:textId="2A9C2D9D" w:rsidR="00231089" w:rsidRPr="00151383" w:rsidRDefault="00231089" w:rsidP="00151383">
      <w:pPr>
        <w:spacing w:after="0" w:line="276" w:lineRule="auto"/>
        <w:ind w:left="4248" w:firstLine="708"/>
        <w:rPr>
          <w:rFonts w:ascii="Verdana" w:hAnsi="Verdana"/>
          <w:i/>
          <w:iCs/>
          <w:sz w:val="24"/>
          <w:szCs w:val="24"/>
        </w:rPr>
      </w:pPr>
      <w:r w:rsidRPr="00151383">
        <w:rPr>
          <w:rFonts w:ascii="Verdana" w:hAnsi="Verdana"/>
          <w:i/>
          <w:iCs/>
          <w:sz w:val="24"/>
          <w:szCs w:val="24"/>
        </w:rPr>
        <w:t>Für die Mitte:</w:t>
      </w:r>
    </w:p>
    <w:p w14:paraId="1752083B" w14:textId="77777777" w:rsidR="00B37218" w:rsidRPr="00B37218" w:rsidRDefault="00B37218" w:rsidP="00151383">
      <w:pPr>
        <w:pStyle w:val="Listenabsatz"/>
        <w:numPr>
          <w:ilvl w:val="0"/>
          <w:numId w:val="3"/>
        </w:numPr>
        <w:spacing w:line="276" w:lineRule="auto"/>
        <w:rPr>
          <w:rFonts w:ascii="Verdana" w:hAnsi="Verdana"/>
          <w:sz w:val="24"/>
          <w:szCs w:val="24"/>
        </w:rPr>
      </w:pPr>
      <w:r w:rsidRPr="00B37218">
        <w:rPr>
          <w:rFonts w:ascii="Verdana" w:hAnsi="Verdana"/>
          <w:sz w:val="24"/>
          <w:szCs w:val="24"/>
        </w:rPr>
        <w:t>Tuch für die Mitte</w:t>
      </w:r>
    </w:p>
    <w:p w14:paraId="41129048" w14:textId="77777777" w:rsidR="00B37218" w:rsidRPr="00B37218" w:rsidRDefault="00B37218" w:rsidP="00151383">
      <w:pPr>
        <w:pStyle w:val="Listenabsatz"/>
        <w:numPr>
          <w:ilvl w:val="0"/>
          <w:numId w:val="3"/>
        </w:numPr>
        <w:spacing w:line="276" w:lineRule="auto"/>
        <w:rPr>
          <w:rFonts w:ascii="Verdana" w:hAnsi="Verdana"/>
          <w:sz w:val="24"/>
          <w:szCs w:val="24"/>
        </w:rPr>
      </w:pPr>
      <w:r w:rsidRPr="00B37218">
        <w:rPr>
          <w:rFonts w:ascii="Verdana" w:hAnsi="Verdana"/>
          <w:sz w:val="24"/>
          <w:szCs w:val="24"/>
        </w:rPr>
        <w:t>Kerze</w:t>
      </w:r>
    </w:p>
    <w:p w14:paraId="0035F3A0" w14:textId="77777777" w:rsidR="00B37218" w:rsidRPr="00B37218" w:rsidRDefault="00B37218" w:rsidP="00151383">
      <w:pPr>
        <w:pStyle w:val="Listenabsatz"/>
        <w:numPr>
          <w:ilvl w:val="0"/>
          <w:numId w:val="3"/>
        </w:numPr>
        <w:spacing w:line="276" w:lineRule="auto"/>
        <w:rPr>
          <w:rFonts w:ascii="Verdana" w:hAnsi="Verdana"/>
          <w:sz w:val="24"/>
          <w:szCs w:val="24"/>
        </w:rPr>
      </w:pPr>
      <w:r w:rsidRPr="00B37218">
        <w:rPr>
          <w:rFonts w:ascii="Verdana" w:hAnsi="Verdana"/>
          <w:sz w:val="24"/>
          <w:szCs w:val="24"/>
        </w:rPr>
        <w:t>Bibel</w:t>
      </w:r>
    </w:p>
    <w:p w14:paraId="30CFEFF5" w14:textId="77777777" w:rsidR="00B37218" w:rsidRPr="00B37218" w:rsidRDefault="00B37218" w:rsidP="00151383">
      <w:pPr>
        <w:pStyle w:val="Listenabsatz"/>
        <w:numPr>
          <w:ilvl w:val="0"/>
          <w:numId w:val="3"/>
        </w:numPr>
        <w:spacing w:line="276" w:lineRule="auto"/>
        <w:rPr>
          <w:rFonts w:ascii="Verdana" w:hAnsi="Verdana"/>
          <w:sz w:val="24"/>
          <w:szCs w:val="24"/>
        </w:rPr>
      </w:pPr>
      <w:r w:rsidRPr="00B37218">
        <w:rPr>
          <w:rFonts w:ascii="Verdana" w:hAnsi="Verdana"/>
          <w:sz w:val="24"/>
          <w:szCs w:val="24"/>
        </w:rPr>
        <w:t>Bausteine (</w:t>
      </w:r>
      <w:proofErr w:type="spellStart"/>
      <w:r w:rsidRPr="00B37218">
        <w:rPr>
          <w:rFonts w:ascii="Verdana" w:hAnsi="Verdana"/>
          <w:sz w:val="24"/>
          <w:szCs w:val="24"/>
        </w:rPr>
        <w:t>z.B</w:t>
      </w:r>
      <w:proofErr w:type="spellEnd"/>
      <w:r w:rsidRPr="00B37218">
        <w:rPr>
          <w:rFonts w:ascii="Verdana" w:hAnsi="Verdana"/>
          <w:sz w:val="24"/>
          <w:szCs w:val="24"/>
        </w:rPr>
        <w:t xml:space="preserve"> Holzbausteine, Legosteine, </w:t>
      </w:r>
      <w:proofErr w:type="gramStart"/>
      <w:r w:rsidRPr="00B37218">
        <w:rPr>
          <w:rFonts w:ascii="Verdana" w:hAnsi="Verdana"/>
          <w:sz w:val="24"/>
          <w:szCs w:val="24"/>
        </w:rPr>
        <w:t>Natursteine,…</w:t>
      </w:r>
      <w:proofErr w:type="gramEnd"/>
      <w:r w:rsidRPr="00B37218">
        <w:rPr>
          <w:rFonts w:ascii="Verdana" w:hAnsi="Verdana"/>
          <w:sz w:val="24"/>
          <w:szCs w:val="24"/>
        </w:rPr>
        <w:t>was vorhanden ist) bereit halten</w:t>
      </w:r>
    </w:p>
    <w:p w14:paraId="343551A3" w14:textId="77777777" w:rsidR="00B37218" w:rsidRPr="00B37218" w:rsidRDefault="00B37218" w:rsidP="00151383">
      <w:pPr>
        <w:pStyle w:val="Listenabsatz"/>
        <w:numPr>
          <w:ilvl w:val="0"/>
          <w:numId w:val="3"/>
        </w:numPr>
        <w:spacing w:line="276" w:lineRule="auto"/>
        <w:rPr>
          <w:rFonts w:ascii="Verdana" w:hAnsi="Verdana" w:cs="Arial"/>
          <w:color w:val="212529"/>
          <w:sz w:val="24"/>
          <w:szCs w:val="24"/>
          <w:shd w:val="clear" w:color="auto" w:fill="FFFFFF"/>
        </w:rPr>
      </w:pPr>
      <w:r w:rsidRPr="00B37218">
        <w:rPr>
          <w:rFonts w:ascii="Verdana" w:hAnsi="Verdana" w:cs="Arial"/>
          <w:color w:val="212529"/>
          <w:sz w:val="24"/>
          <w:szCs w:val="24"/>
          <w:shd w:val="clear" w:color="auto" w:fill="FFFFFF"/>
        </w:rPr>
        <w:t>Tablet, Handy oder Laptop, am besten mit Lautsprecher, damit alle gut hören können</w:t>
      </w:r>
    </w:p>
    <w:p w14:paraId="1B773B97" w14:textId="77777777" w:rsidR="008A21AA" w:rsidRPr="008A21AA" w:rsidRDefault="008A21AA" w:rsidP="00151383">
      <w:pPr>
        <w:spacing w:after="0" w:line="276" w:lineRule="auto"/>
        <w:rPr>
          <w:rFonts w:ascii="Verdana" w:hAnsi="Verdana"/>
          <w:b/>
          <w:bCs/>
          <w:i/>
          <w:iCs/>
          <w:color w:val="00B050"/>
          <w:sz w:val="32"/>
          <w:szCs w:val="32"/>
        </w:rPr>
      </w:pPr>
      <w:r w:rsidRPr="008A21AA">
        <w:rPr>
          <w:rFonts w:ascii="Verdana" w:hAnsi="Verdana"/>
          <w:b/>
          <w:bCs/>
          <w:i/>
          <w:iCs/>
          <w:color w:val="00B050"/>
          <w:sz w:val="32"/>
          <w:szCs w:val="32"/>
        </w:rPr>
        <w:t>Beginn</w:t>
      </w:r>
    </w:p>
    <w:p w14:paraId="39BD97E4" w14:textId="77777777" w:rsidR="00B37218" w:rsidRPr="002D7B27" w:rsidRDefault="00B37218" w:rsidP="00151383">
      <w:pPr>
        <w:spacing w:line="276" w:lineRule="auto"/>
        <w:rPr>
          <w:rFonts w:ascii="Verdana" w:hAnsi="Verdana"/>
          <w:sz w:val="24"/>
          <w:szCs w:val="24"/>
        </w:rPr>
      </w:pPr>
      <w:r w:rsidRPr="002D7B27">
        <w:rPr>
          <w:rFonts w:ascii="Verdana" w:hAnsi="Verdana"/>
          <w:sz w:val="24"/>
          <w:szCs w:val="24"/>
        </w:rPr>
        <w:t>Gott, wir danken dir, dass wir nun miteinander diese Hausandacht feiern können. Lass uns jetzt ganz still werden und hilf uns, dass wir verstehen, was du uns heute sagen willst.</w:t>
      </w:r>
    </w:p>
    <w:p w14:paraId="12235E82" w14:textId="3978E656" w:rsidR="00864DA6" w:rsidRDefault="00B37218" w:rsidP="00151383">
      <w:pPr>
        <w:spacing w:after="0" w:line="276" w:lineRule="auto"/>
        <w:rPr>
          <w:rFonts w:ascii="Verdana" w:hAnsi="Verdana"/>
        </w:rPr>
      </w:pPr>
      <w:r w:rsidRPr="002D7B27">
        <w:rPr>
          <w:rFonts w:ascii="Verdana" w:hAnsi="Verdana"/>
          <w:sz w:val="24"/>
          <w:szCs w:val="24"/>
        </w:rPr>
        <w:t>Wir beginnen mit dem Kreuzzeichen: Im Namen des Vaters und des Sohnes und des Heiligen Geistes. Amen.</w:t>
      </w:r>
    </w:p>
    <w:p w14:paraId="4CFF9166" w14:textId="77777777" w:rsidR="00151383" w:rsidRDefault="00151383" w:rsidP="00151383">
      <w:pPr>
        <w:spacing w:after="0" w:line="276" w:lineRule="auto"/>
        <w:rPr>
          <w:rFonts w:ascii="Verdana" w:hAnsi="Verdana"/>
        </w:rPr>
      </w:pPr>
    </w:p>
    <w:p w14:paraId="41476A98" w14:textId="2F7DCE13" w:rsidR="00236F48" w:rsidRPr="00236F48" w:rsidRDefault="00236F48" w:rsidP="00151383">
      <w:pPr>
        <w:spacing w:after="0" w:line="276" w:lineRule="auto"/>
        <w:rPr>
          <w:rFonts w:ascii="Verdana" w:hAnsi="Verdana"/>
          <w:b/>
          <w:bCs/>
          <w:i/>
          <w:iCs/>
          <w:color w:val="00B050"/>
          <w:sz w:val="32"/>
          <w:szCs w:val="32"/>
        </w:rPr>
      </w:pPr>
      <w:r w:rsidRPr="00236F48">
        <w:rPr>
          <w:rFonts w:ascii="Verdana" w:hAnsi="Verdana"/>
          <w:b/>
          <w:bCs/>
          <w:i/>
          <w:iCs/>
          <w:color w:val="00B050"/>
          <w:sz w:val="32"/>
          <w:szCs w:val="32"/>
        </w:rPr>
        <w:t>Gebet</w:t>
      </w:r>
    </w:p>
    <w:p w14:paraId="4C8C99FA" w14:textId="77777777" w:rsidR="00605785" w:rsidRPr="002D7B27" w:rsidRDefault="00605785" w:rsidP="00151383">
      <w:pPr>
        <w:spacing w:after="0" w:line="276" w:lineRule="auto"/>
        <w:rPr>
          <w:rFonts w:ascii="Verdana" w:hAnsi="Verdana"/>
          <w:sz w:val="24"/>
          <w:szCs w:val="24"/>
        </w:rPr>
      </w:pPr>
      <w:r w:rsidRPr="002D7B27">
        <w:rPr>
          <w:rFonts w:ascii="Verdana" w:hAnsi="Verdana"/>
          <w:sz w:val="24"/>
          <w:szCs w:val="24"/>
        </w:rPr>
        <w:t xml:space="preserve">Jesus, du sagst uns, wie wir leben sollen. </w:t>
      </w:r>
    </w:p>
    <w:p w14:paraId="48FBDBC5" w14:textId="77777777" w:rsidR="00605785" w:rsidRPr="002D7B27" w:rsidRDefault="00605785" w:rsidP="00151383">
      <w:pPr>
        <w:spacing w:after="0" w:line="276" w:lineRule="auto"/>
        <w:rPr>
          <w:rFonts w:ascii="Verdana" w:hAnsi="Verdana"/>
          <w:sz w:val="24"/>
          <w:szCs w:val="24"/>
        </w:rPr>
      </w:pPr>
      <w:r w:rsidRPr="002D7B27">
        <w:rPr>
          <w:rFonts w:ascii="Verdana" w:hAnsi="Verdana"/>
          <w:sz w:val="24"/>
          <w:szCs w:val="24"/>
        </w:rPr>
        <w:t xml:space="preserve">Du hast es durch das, was du getan hast uns gezeigt. </w:t>
      </w:r>
    </w:p>
    <w:p w14:paraId="012AE724" w14:textId="77777777" w:rsidR="00605785" w:rsidRPr="002D7B27" w:rsidRDefault="00605785" w:rsidP="00151383">
      <w:pPr>
        <w:spacing w:after="0" w:line="276" w:lineRule="auto"/>
        <w:rPr>
          <w:rFonts w:ascii="Verdana" w:hAnsi="Verdana"/>
          <w:sz w:val="24"/>
          <w:szCs w:val="24"/>
        </w:rPr>
      </w:pPr>
      <w:r w:rsidRPr="002D7B27">
        <w:rPr>
          <w:rFonts w:ascii="Verdana" w:hAnsi="Verdana"/>
          <w:sz w:val="24"/>
          <w:szCs w:val="24"/>
        </w:rPr>
        <w:t xml:space="preserve">Du bist wie ein guter Hirte für seine Schafe oder wie eine Tür, die </w:t>
      </w:r>
      <w:proofErr w:type="gramStart"/>
      <w:r w:rsidRPr="002D7B27">
        <w:rPr>
          <w:rFonts w:ascii="Verdana" w:hAnsi="Verdana"/>
          <w:sz w:val="24"/>
          <w:szCs w:val="24"/>
        </w:rPr>
        <w:t>zum glücklichem Leben</w:t>
      </w:r>
      <w:proofErr w:type="gramEnd"/>
      <w:r w:rsidRPr="002D7B27">
        <w:rPr>
          <w:rFonts w:ascii="Verdana" w:hAnsi="Verdana"/>
          <w:sz w:val="24"/>
          <w:szCs w:val="24"/>
        </w:rPr>
        <w:t xml:space="preserve"> führt.</w:t>
      </w:r>
    </w:p>
    <w:p w14:paraId="76AB038E" w14:textId="77777777" w:rsidR="00236F48" w:rsidRDefault="00236F48" w:rsidP="00151383">
      <w:pPr>
        <w:spacing w:after="0" w:line="276" w:lineRule="auto"/>
        <w:rPr>
          <w:rFonts w:ascii="Verdana" w:hAnsi="Verdana"/>
        </w:rPr>
      </w:pPr>
    </w:p>
    <w:p w14:paraId="4216105E" w14:textId="77777777" w:rsidR="00837193" w:rsidRPr="00236F48" w:rsidRDefault="00837193" w:rsidP="00151383">
      <w:pPr>
        <w:spacing w:after="0" w:line="276" w:lineRule="auto"/>
        <w:rPr>
          <w:rFonts w:ascii="Verdana" w:hAnsi="Verdana"/>
        </w:rPr>
      </w:pPr>
    </w:p>
    <w:p w14:paraId="637EB233" w14:textId="77777777" w:rsidR="00236F48" w:rsidRPr="00236F48" w:rsidRDefault="00236F48" w:rsidP="00151383">
      <w:pPr>
        <w:spacing w:after="0" w:line="276" w:lineRule="auto"/>
        <w:rPr>
          <w:rFonts w:ascii="Verdana" w:hAnsi="Verdana"/>
          <w:b/>
          <w:bCs/>
          <w:i/>
          <w:iCs/>
          <w:color w:val="00B050"/>
          <w:sz w:val="32"/>
          <w:szCs w:val="32"/>
        </w:rPr>
      </w:pPr>
      <w:r w:rsidRPr="00236F48">
        <w:rPr>
          <w:rFonts w:ascii="Verdana" w:hAnsi="Verdana"/>
          <w:b/>
          <w:bCs/>
          <w:i/>
          <w:iCs/>
          <w:color w:val="00B050"/>
          <w:sz w:val="32"/>
          <w:szCs w:val="32"/>
        </w:rPr>
        <w:t>Lied</w:t>
      </w:r>
    </w:p>
    <w:p w14:paraId="0E873662" w14:textId="4C028C04" w:rsidR="00236F48" w:rsidRDefault="00151383" w:rsidP="00151383">
      <w:pPr>
        <w:spacing w:after="0" w:line="276" w:lineRule="auto"/>
        <w:rPr>
          <w:rFonts w:ascii="Verdana" w:hAnsi="Verdana"/>
          <w:sz w:val="24"/>
          <w:szCs w:val="24"/>
        </w:rPr>
      </w:pPr>
      <w:r>
        <w:rPr>
          <w:rFonts w:ascii="Verdana" w:hAnsi="Verdana"/>
          <w:sz w:val="24"/>
          <w:szCs w:val="24"/>
        </w:rPr>
        <w:t>Jesus ist der gute Hirte…</w:t>
      </w:r>
    </w:p>
    <w:p w14:paraId="3C7FF071" w14:textId="6434E01E" w:rsidR="00605785" w:rsidRDefault="00864DA6" w:rsidP="00151383">
      <w:pPr>
        <w:spacing w:after="0" w:line="276" w:lineRule="auto"/>
        <w:rPr>
          <w:rFonts w:ascii="Verdana" w:hAnsi="Verdana"/>
          <w:sz w:val="24"/>
          <w:szCs w:val="24"/>
        </w:rPr>
      </w:pPr>
      <w:r>
        <w:rPr>
          <w:rFonts w:ascii="Verdana" w:hAnsi="Verdana"/>
          <w:sz w:val="24"/>
          <w:szCs w:val="24"/>
        </w:rPr>
        <w:t>Im Internet:</w:t>
      </w:r>
    </w:p>
    <w:p w14:paraId="0851FE3C" w14:textId="59F763FA" w:rsidR="00236F48" w:rsidRDefault="00605785" w:rsidP="00151383">
      <w:pPr>
        <w:spacing w:after="0" w:line="276" w:lineRule="auto"/>
        <w:rPr>
          <w:rFonts w:ascii="Verdana" w:hAnsi="Verdana"/>
          <w:sz w:val="24"/>
          <w:szCs w:val="24"/>
        </w:rPr>
      </w:pPr>
      <w:hyperlink r:id="rId11" w:history="1">
        <w:r w:rsidRPr="002B6238">
          <w:rPr>
            <w:rStyle w:val="Hyperlink"/>
            <w:rFonts w:ascii="Verdana" w:hAnsi="Verdana"/>
            <w:sz w:val="24"/>
            <w:szCs w:val="24"/>
          </w:rPr>
          <w:t>https://w</w:t>
        </w:r>
        <w:r w:rsidRPr="002B6238">
          <w:rPr>
            <w:rStyle w:val="Hyperlink"/>
            <w:rFonts w:ascii="Verdana" w:hAnsi="Verdana"/>
            <w:sz w:val="24"/>
            <w:szCs w:val="24"/>
          </w:rPr>
          <w:t>w</w:t>
        </w:r>
        <w:r w:rsidRPr="002B6238">
          <w:rPr>
            <w:rStyle w:val="Hyperlink"/>
            <w:rFonts w:ascii="Verdana" w:hAnsi="Verdana"/>
            <w:sz w:val="24"/>
            <w:szCs w:val="24"/>
          </w:rPr>
          <w:t>w.youtube.com/watch?v=ZQmydBmCs0U</w:t>
        </w:r>
      </w:hyperlink>
    </w:p>
    <w:p w14:paraId="4C930B5A" w14:textId="18A07E63" w:rsidR="00236F48" w:rsidRDefault="00236F48" w:rsidP="00151383">
      <w:pPr>
        <w:spacing w:after="0" w:line="276" w:lineRule="auto"/>
        <w:rPr>
          <w:rFonts w:ascii="Verdana" w:hAnsi="Verdana"/>
          <w:sz w:val="16"/>
          <w:szCs w:val="16"/>
        </w:rPr>
      </w:pPr>
    </w:p>
    <w:p w14:paraId="601D629F" w14:textId="30042C97" w:rsidR="00151383" w:rsidRDefault="00151383" w:rsidP="00151383">
      <w:pPr>
        <w:spacing w:after="0" w:line="276" w:lineRule="auto"/>
        <w:rPr>
          <w:rFonts w:ascii="Verdana" w:hAnsi="Verdana"/>
          <w:sz w:val="16"/>
          <w:szCs w:val="16"/>
        </w:rPr>
      </w:pPr>
    </w:p>
    <w:p w14:paraId="2B2F72BA" w14:textId="56510330" w:rsidR="00151383" w:rsidRDefault="00151383" w:rsidP="00151383">
      <w:pPr>
        <w:spacing w:after="0" w:line="276" w:lineRule="auto"/>
        <w:rPr>
          <w:rFonts w:ascii="Verdana" w:hAnsi="Verdana"/>
          <w:sz w:val="16"/>
          <w:szCs w:val="16"/>
        </w:rPr>
      </w:pPr>
    </w:p>
    <w:p w14:paraId="7CF43C6C" w14:textId="2C12DE99" w:rsidR="00151383" w:rsidRDefault="00151383" w:rsidP="00151383">
      <w:pPr>
        <w:spacing w:after="0" w:line="276" w:lineRule="auto"/>
        <w:rPr>
          <w:rFonts w:ascii="Verdana" w:hAnsi="Verdana"/>
          <w:sz w:val="16"/>
          <w:szCs w:val="16"/>
        </w:rPr>
      </w:pPr>
    </w:p>
    <w:p w14:paraId="6AF26ADF" w14:textId="70FADE4D" w:rsidR="00151383" w:rsidRDefault="00151383" w:rsidP="00151383">
      <w:pPr>
        <w:spacing w:after="0" w:line="276" w:lineRule="auto"/>
        <w:rPr>
          <w:rFonts w:ascii="Verdana" w:hAnsi="Verdana"/>
          <w:sz w:val="16"/>
          <w:szCs w:val="16"/>
        </w:rPr>
      </w:pPr>
    </w:p>
    <w:p w14:paraId="632F2263" w14:textId="224717E4" w:rsidR="00151383" w:rsidRDefault="00151383" w:rsidP="00151383">
      <w:pPr>
        <w:spacing w:after="0" w:line="276" w:lineRule="auto"/>
        <w:rPr>
          <w:rFonts w:ascii="Verdana" w:hAnsi="Verdana"/>
          <w:sz w:val="16"/>
          <w:szCs w:val="16"/>
        </w:rPr>
      </w:pPr>
    </w:p>
    <w:p w14:paraId="1C6C5D32" w14:textId="48DFFEFA" w:rsidR="00151383" w:rsidRDefault="00151383" w:rsidP="00151383">
      <w:pPr>
        <w:spacing w:after="0" w:line="276" w:lineRule="auto"/>
        <w:rPr>
          <w:rFonts w:ascii="Verdana" w:hAnsi="Verdana"/>
          <w:sz w:val="16"/>
          <w:szCs w:val="16"/>
        </w:rPr>
      </w:pPr>
    </w:p>
    <w:p w14:paraId="5445941C" w14:textId="0C4FE778" w:rsidR="00151383" w:rsidRDefault="00151383" w:rsidP="00151383">
      <w:pPr>
        <w:spacing w:after="0" w:line="276" w:lineRule="auto"/>
        <w:rPr>
          <w:rFonts w:ascii="Verdana" w:hAnsi="Verdana"/>
          <w:sz w:val="16"/>
          <w:szCs w:val="16"/>
        </w:rPr>
      </w:pPr>
    </w:p>
    <w:p w14:paraId="706F8C48" w14:textId="77777777" w:rsidR="00151383" w:rsidRPr="00E64C09" w:rsidRDefault="00151383" w:rsidP="00151383">
      <w:pPr>
        <w:spacing w:after="0" w:line="276" w:lineRule="auto"/>
        <w:rPr>
          <w:rFonts w:ascii="Verdana" w:hAnsi="Verdana"/>
          <w:sz w:val="16"/>
          <w:szCs w:val="16"/>
        </w:rPr>
      </w:pPr>
    </w:p>
    <w:p w14:paraId="40276771" w14:textId="77777777" w:rsidR="00236F48" w:rsidRPr="00837193" w:rsidRDefault="00236F48" w:rsidP="00151383">
      <w:pPr>
        <w:spacing w:after="0" w:line="276" w:lineRule="auto"/>
        <w:rPr>
          <w:rFonts w:ascii="Verdana" w:hAnsi="Verdana"/>
          <w:b/>
          <w:bCs/>
          <w:i/>
          <w:iCs/>
          <w:color w:val="00B050"/>
          <w:sz w:val="32"/>
          <w:szCs w:val="32"/>
        </w:rPr>
      </w:pPr>
      <w:r w:rsidRPr="00236F48">
        <w:rPr>
          <w:rFonts w:ascii="Verdana" w:hAnsi="Verdana"/>
          <w:b/>
          <w:bCs/>
          <w:i/>
          <w:iCs/>
          <w:color w:val="00B050"/>
          <w:sz w:val="32"/>
          <w:szCs w:val="32"/>
        </w:rPr>
        <w:lastRenderedPageBreak/>
        <w:t>Evangelium</w:t>
      </w:r>
    </w:p>
    <w:p w14:paraId="21E24EA7" w14:textId="77777777" w:rsidR="00151383" w:rsidRDefault="00151383" w:rsidP="00151383">
      <w:pPr>
        <w:shd w:val="clear" w:color="auto" w:fill="FFFFFF"/>
        <w:spacing w:line="276" w:lineRule="auto"/>
        <w:rPr>
          <w:rFonts w:ascii="Verdana" w:eastAsia="Times New Roman" w:hAnsi="Verdana" w:cs="Times New Roman"/>
          <w:b/>
          <w:bCs/>
          <w:sz w:val="24"/>
          <w:szCs w:val="24"/>
          <w:lang w:eastAsia="de-DE"/>
        </w:rPr>
      </w:pPr>
    </w:p>
    <w:p w14:paraId="690842C7" w14:textId="6115F198" w:rsidR="00605785" w:rsidRPr="00151383" w:rsidRDefault="00605785" w:rsidP="00151383">
      <w:pPr>
        <w:shd w:val="clear" w:color="auto" w:fill="FFFFFF"/>
        <w:spacing w:line="276" w:lineRule="auto"/>
        <w:rPr>
          <w:rFonts w:ascii="Verdana" w:eastAsia="Times New Roman" w:hAnsi="Verdana" w:cs="Times New Roman"/>
          <w:b/>
          <w:bCs/>
          <w:sz w:val="24"/>
          <w:szCs w:val="24"/>
          <w:lang w:eastAsia="de-DE"/>
        </w:rPr>
      </w:pPr>
      <w:r w:rsidRPr="00151383">
        <w:rPr>
          <w:rFonts w:ascii="Verdana" w:eastAsia="Times New Roman" w:hAnsi="Verdana" w:cs="Times New Roman"/>
          <w:b/>
          <w:bCs/>
          <w:sz w:val="24"/>
          <w:szCs w:val="24"/>
          <w:lang w:eastAsia="de-DE"/>
        </w:rPr>
        <w:t>Der gute Hirte</w:t>
      </w:r>
    </w:p>
    <w:p w14:paraId="06FB634E" w14:textId="00416D3C" w:rsidR="00605785" w:rsidRPr="00151383" w:rsidRDefault="00605785" w:rsidP="00151383">
      <w:pPr>
        <w:shd w:val="clear" w:color="auto" w:fill="FFFFFF"/>
        <w:spacing w:line="276" w:lineRule="auto"/>
        <w:rPr>
          <w:rFonts w:ascii="Verdana" w:eastAsia="Times New Roman" w:hAnsi="Verdana" w:cs="Times New Roman"/>
          <w:i/>
          <w:iCs/>
          <w:sz w:val="24"/>
          <w:szCs w:val="24"/>
          <w:lang w:eastAsia="de-DE"/>
        </w:rPr>
      </w:pPr>
      <w:r w:rsidRPr="00151383">
        <w:rPr>
          <w:rFonts w:ascii="Verdana" w:eastAsia="Times New Roman" w:hAnsi="Verdana" w:cs="Times New Roman"/>
          <w:i/>
          <w:iCs/>
          <w:sz w:val="24"/>
          <w:szCs w:val="24"/>
          <w:lang w:eastAsia="de-DE"/>
        </w:rPr>
        <w:t xml:space="preserve">Einleitung zum Evangelium: </w:t>
      </w:r>
    </w:p>
    <w:p w14:paraId="751D623A" w14:textId="77777777" w:rsidR="00605785" w:rsidRPr="002D7B27" w:rsidRDefault="00605785" w:rsidP="00151383">
      <w:pPr>
        <w:shd w:val="clear" w:color="auto" w:fill="FFFFFF"/>
        <w:spacing w:line="276" w:lineRule="auto"/>
        <w:rPr>
          <w:rFonts w:ascii="Verdana" w:eastAsia="Times New Roman" w:hAnsi="Verdana" w:cs="Times New Roman"/>
          <w:sz w:val="24"/>
          <w:szCs w:val="24"/>
          <w:lang w:eastAsia="de-DE"/>
        </w:rPr>
      </w:pPr>
      <w:r w:rsidRPr="002D7B27">
        <w:rPr>
          <w:rFonts w:ascii="Verdana" w:eastAsia="Times New Roman" w:hAnsi="Verdana" w:cs="Times New Roman"/>
          <w:sz w:val="24"/>
          <w:szCs w:val="24"/>
          <w:lang w:eastAsia="de-DE"/>
        </w:rPr>
        <w:t>Wenn heute Menschen von Gott und Jesus erzählen, überlegen sie immer, wie sie das alles so erklären können, damit wir es verstehen. So war das auch schon vor langer, langer Zeit. Einer, der sich viele Gedanken darüber gemacht hat, wie er den Menschen sagen kann, dass Jesus sie liebt, war Johannes. Er hat vieles aufgeschrieben, das wir heute im Johannesevangelium lesen können: (1)</w:t>
      </w:r>
    </w:p>
    <w:p w14:paraId="034E426F" w14:textId="77777777" w:rsidR="00605785" w:rsidRPr="002D7B27" w:rsidRDefault="00605785" w:rsidP="00151383">
      <w:pPr>
        <w:shd w:val="clear" w:color="auto" w:fill="FFFFFF"/>
        <w:spacing w:line="276" w:lineRule="auto"/>
        <w:rPr>
          <w:rFonts w:ascii="Verdana" w:eastAsia="Times New Roman" w:hAnsi="Verdana" w:cs="Times New Roman"/>
          <w:sz w:val="24"/>
          <w:szCs w:val="24"/>
          <w:lang w:eastAsia="de-DE"/>
        </w:rPr>
      </w:pPr>
      <w:r w:rsidRPr="002D7B27">
        <w:rPr>
          <w:rFonts w:ascii="Verdana" w:eastAsia="Times New Roman" w:hAnsi="Verdana" w:cs="Times New Roman"/>
          <w:sz w:val="24"/>
          <w:szCs w:val="24"/>
          <w:lang w:eastAsia="de-DE"/>
        </w:rPr>
        <w:t>Johannes erzählt:</w:t>
      </w:r>
    </w:p>
    <w:p w14:paraId="6C575D6F" w14:textId="77777777" w:rsidR="00605785" w:rsidRPr="002D7B27" w:rsidRDefault="00605785" w:rsidP="00151383">
      <w:pPr>
        <w:shd w:val="clear" w:color="auto" w:fill="FFFFFF"/>
        <w:spacing w:line="276" w:lineRule="auto"/>
        <w:rPr>
          <w:rFonts w:ascii="Verdana" w:eastAsia="Times New Roman" w:hAnsi="Verdana" w:cs="Times New Roman"/>
          <w:sz w:val="24"/>
          <w:szCs w:val="24"/>
          <w:lang w:eastAsia="de-DE"/>
        </w:rPr>
      </w:pPr>
      <w:r w:rsidRPr="002D7B27">
        <w:rPr>
          <w:rFonts w:ascii="Verdana" w:eastAsia="Times New Roman" w:hAnsi="Verdana" w:cs="Times New Roman"/>
          <w:sz w:val="24"/>
          <w:szCs w:val="24"/>
          <w:lang w:eastAsia="de-DE"/>
        </w:rPr>
        <w:t xml:space="preserve">Stellt euch einen Schafstall vor. Da kommt einer und will zu den Schafen. Aber er geht nicht durch die Tür, sondern steigt heimlich durch das Fenster oder über die Mauer. Dem kann man doch nicht vertrauen. Das ist ganz sicher ein Dieb. Wenn aber einer durch die Tür hineingeht, dann ist das bestimmt der Hirte. Der Hirte redet mit seinen Schafen. Er kennt sie genau, er ruft ihre Namen. Die Schafe kommen zu ihm. Und der Hirte führt sie auf die Weide hinaus. Er geht vorn weg, denn er kennt den Weg, und die Schafe gehen hinter ihm her. Sie vertrauen ihm, weil sie seine Stimme erkennen. Ich möchte, dass ihr zu Gott findet. Deshalb habe ich euch das von dem Hirten erzählt. Die Weide ist die Liebe Gottes. Dorthin möchte ich euch bringen. </w:t>
      </w:r>
    </w:p>
    <w:p w14:paraId="6EA8659B" w14:textId="77777777" w:rsidR="00605785" w:rsidRPr="002D7B27" w:rsidRDefault="00605785" w:rsidP="00151383">
      <w:pPr>
        <w:shd w:val="clear" w:color="auto" w:fill="FFFFFF"/>
        <w:spacing w:line="276" w:lineRule="auto"/>
        <w:rPr>
          <w:rFonts w:ascii="Verdana" w:eastAsia="Times New Roman" w:hAnsi="Verdana" w:cs="Times New Roman"/>
          <w:sz w:val="24"/>
          <w:szCs w:val="24"/>
          <w:lang w:eastAsia="de-DE"/>
        </w:rPr>
      </w:pPr>
      <w:r w:rsidRPr="002D7B27">
        <w:rPr>
          <w:rFonts w:ascii="Verdana" w:eastAsia="Times New Roman" w:hAnsi="Verdana" w:cs="Times New Roman"/>
          <w:sz w:val="24"/>
          <w:szCs w:val="24"/>
          <w:lang w:eastAsia="de-DE"/>
        </w:rPr>
        <w:t xml:space="preserve">Und Jesus erzählt es noch einmal ein wenig anders: </w:t>
      </w:r>
    </w:p>
    <w:p w14:paraId="4D4EED02" w14:textId="77777777" w:rsidR="00605785" w:rsidRPr="002D7B27" w:rsidRDefault="00605785" w:rsidP="00151383">
      <w:pPr>
        <w:shd w:val="clear" w:color="auto" w:fill="FFFFFF"/>
        <w:spacing w:line="276" w:lineRule="auto"/>
        <w:rPr>
          <w:rFonts w:ascii="Verdana" w:eastAsia="Times New Roman" w:hAnsi="Verdana" w:cs="Times New Roman"/>
          <w:sz w:val="24"/>
          <w:szCs w:val="24"/>
          <w:lang w:eastAsia="de-DE"/>
        </w:rPr>
      </w:pPr>
      <w:r w:rsidRPr="002D7B27">
        <w:rPr>
          <w:rFonts w:ascii="Verdana" w:eastAsia="Times New Roman" w:hAnsi="Verdana" w:cs="Times New Roman"/>
          <w:sz w:val="24"/>
          <w:szCs w:val="24"/>
          <w:lang w:eastAsia="de-DE"/>
        </w:rPr>
        <w:t>Stell euch wieder einen Schafstall vor. Die Tiere gehen durch die Tür und sind schon bald auf einer Weide mit saftigem Gras, können sich satt fressen und haben ein gutes Leben. Am Abend gehen sie wieder durch die Tür hinein in den Stall und sind in der Nacht geschützt vor wilden Tieren oder bösem Unwetter. Die Tür des Schafstalles öffnet den Weg zum Futter, und sie gibt Schutz. „Ich bin die Tür“ sagt Jesus. „Durch mich findet ihr zu Gott. Glaubt an mich und ihr werdet – so wie die Schafe auf der grünen Weide- ganz viel Gutes für euer Leben finden.“</w:t>
      </w:r>
    </w:p>
    <w:p w14:paraId="67E74FBF" w14:textId="79CFBA6A" w:rsidR="00605785" w:rsidRPr="002D7B27" w:rsidRDefault="00605785" w:rsidP="00151383">
      <w:pPr>
        <w:spacing w:line="276" w:lineRule="auto"/>
        <w:rPr>
          <w:rFonts w:ascii="Verdana" w:hAnsi="Verdana"/>
          <w:sz w:val="24"/>
          <w:szCs w:val="24"/>
        </w:rPr>
      </w:pPr>
      <w:r>
        <w:rPr>
          <w:rFonts w:ascii="Verdana" w:hAnsi="Verdana"/>
          <w:sz w:val="24"/>
          <w:szCs w:val="24"/>
        </w:rPr>
        <w:t>(</w:t>
      </w:r>
      <w:proofErr w:type="spellStart"/>
      <w:r>
        <w:rPr>
          <w:rFonts w:ascii="Verdana" w:hAnsi="Verdana"/>
          <w:sz w:val="24"/>
          <w:szCs w:val="24"/>
        </w:rPr>
        <w:t>Joh</w:t>
      </w:r>
      <w:proofErr w:type="spellEnd"/>
      <w:r>
        <w:rPr>
          <w:rFonts w:ascii="Verdana" w:hAnsi="Verdana"/>
          <w:sz w:val="24"/>
          <w:szCs w:val="24"/>
        </w:rPr>
        <w:t xml:space="preserve"> 10,1-10)</w:t>
      </w:r>
    </w:p>
    <w:p w14:paraId="07E3BA1F" w14:textId="26D2FD13" w:rsidR="00864DA6" w:rsidRDefault="00864DA6" w:rsidP="00151383">
      <w:pPr>
        <w:spacing w:after="0" w:line="276" w:lineRule="auto"/>
        <w:rPr>
          <w:rFonts w:ascii="Verdana" w:hAnsi="Verdana"/>
          <w:sz w:val="24"/>
          <w:szCs w:val="24"/>
        </w:rPr>
      </w:pPr>
    </w:p>
    <w:p w14:paraId="074376E1" w14:textId="42345953" w:rsidR="00151383" w:rsidRDefault="00151383" w:rsidP="00151383">
      <w:pPr>
        <w:spacing w:after="0" w:line="276" w:lineRule="auto"/>
        <w:rPr>
          <w:rFonts w:ascii="Verdana" w:hAnsi="Verdana"/>
          <w:sz w:val="24"/>
          <w:szCs w:val="24"/>
        </w:rPr>
      </w:pPr>
    </w:p>
    <w:p w14:paraId="6D5398D8" w14:textId="3B1B928D" w:rsidR="00151383" w:rsidRDefault="00151383" w:rsidP="00151383">
      <w:pPr>
        <w:spacing w:after="0" w:line="276" w:lineRule="auto"/>
        <w:rPr>
          <w:rFonts w:ascii="Verdana" w:hAnsi="Verdana"/>
          <w:sz w:val="24"/>
          <w:szCs w:val="24"/>
        </w:rPr>
      </w:pPr>
    </w:p>
    <w:p w14:paraId="2BD1FD45" w14:textId="77777777" w:rsidR="00151383" w:rsidRDefault="00151383" w:rsidP="00151383">
      <w:pPr>
        <w:spacing w:after="0" w:line="276" w:lineRule="auto"/>
        <w:rPr>
          <w:rFonts w:ascii="Verdana" w:hAnsi="Verdana"/>
          <w:sz w:val="24"/>
          <w:szCs w:val="24"/>
        </w:rPr>
      </w:pPr>
    </w:p>
    <w:p w14:paraId="1E684685" w14:textId="77777777" w:rsidR="00864DA6" w:rsidRPr="00430304" w:rsidRDefault="00864DA6" w:rsidP="00151383">
      <w:pPr>
        <w:spacing w:after="0" w:line="276" w:lineRule="auto"/>
        <w:rPr>
          <w:rFonts w:ascii="Verdana" w:hAnsi="Verdana"/>
          <w:sz w:val="24"/>
          <w:szCs w:val="24"/>
        </w:rPr>
      </w:pPr>
    </w:p>
    <w:p w14:paraId="7D4775FA" w14:textId="77777777" w:rsidR="00236F48" w:rsidRPr="00236F48" w:rsidRDefault="00236F48" w:rsidP="00151383">
      <w:pPr>
        <w:spacing w:after="0" w:line="276" w:lineRule="auto"/>
        <w:rPr>
          <w:rFonts w:ascii="Verdana" w:hAnsi="Verdana"/>
          <w:b/>
          <w:bCs/>
          <w:i/>
          <w:iCs/>
          <w:color w:val="00B050"/>
          <w:sz w:val="32"/>
          <w:szCs w:val="32"/>
        </w:rPr>
      </w:pPr>
      <w:r w:rsidRPr="00236F48">
        <w:rPr>
          <w:rFonts w:ascii="Verdana" w:hAnsi="Verdana"/>
          <w:b/>
          <w:bCs/>
          <w:i/>
          <w:iCs/>
          <w:color w:val="00B050"/>
          <w:sz w:val="32"/>
          <w:szCs w:val="32"/>
        </w:rPr>
        <w:lastRenderedPageBreak/>
        <w:t>Austausch zum Evangelium</w:t>
      </w:r>
    </w:p>
    <w:p w14:paraId="172D9012" w14:textId="77777777" w:rsidR="00865E8E" w:rsidRPr="002D7B27" w:rsidRDefault="00865E8E" w:rsidP="00151383">
      <w:pPr>
        <w:shd w:val="clear" w:color="auto" w:fill="FFFFFF"/>
        <w:spacing w:line="276" w:lineRule="auto"/>
        <w:rPr>
          <w:rFonts w:ascii="Verdana" w:eastAsia="Times New Roman" w:hAnsi="Verdana" w:cs="Times New Roman"/>
          <w:sz w:val="24"/>
          <w:szCs w:val="24"/>
          <w:lang w:eastAsia="de-DE"/>
        </w:rPr>
      </w:pPr>
    </w:p>
    <w:p w14:paraId="49FCB2F1" w14:textId="77777777" w:rsidR="00865E8E" w:rsidRPr="002D7B27" w:rsidRDefault="00865E8E" w:rsidP="00151383">
      <w:pPr>
        <w:shd w:val="clear" w:color="auto" w:fill="FFFFFF"/>
        <w:spacing w:after="0" w:line="276" w:lineRule="auto"/>
        <w:rPr>
          <w:rFonts w:ascii="Verdana" w:eastAsia="Times New Roman" w:hAnsi="Verdana" w:cs="Times New Roman"/>
          <w:sz w:val="24"/>
          <w:szCs w:val="24"/>
          <w:lang w:eastAsia="de-DE"/>
        </w:rPr>
      </w:pPr>
      <w:r w:rsidRPr="002D7B27">
        <w:rPr>
          <w:rFonts w:ascii="Verdana" w:eastAsia="Times New Roman" w:hAnsi="Verdana" w:cs="Times New Roman"/>
          <w:sz w:val="24"/>
          <w:szCs w:val="24"/>
          <w:lang w:eastAsia="de-DE"/>
        </w:rPr>
        <w:t xml:space="preserve">Wir bauen gemeinsam mit den </w:t>
      </w:r>
      <w:r>
        <w:rPr>
          <w:rFonts w:ascii="Verdana" w:eastAsia="Times New Roman" w:hAnsi="Verdana" w:cs="Times New Roman"/>
          <w:sz w:val="24"/>
          <w:szCs w:val="24"/>
          <w:lang w:eastAsia="de-DE"/>
        </w:rPr>
        <w:t xml:space="preserve">vorhandenen </w:t>
      </w:r>
      <w:r w:rsidRPr="002D7B27">
        <w:rPr>
          <w:rFonts w:ascii="Verdana" w:eastAsia="Times New Roman" w:hAnsi="Verdana" w:cs="Times New Roman"/>
          <w:sz w:val="24"/>
          <w:szCs w:val="24"/>
          <w:lang w:eastAsia="de-DE"/>
        </w:rPr>
        <w:t>Bausteinen eine Tür, einen Durchgang</w:t>
      </w:r>
      <w:r>
        <w:rPr>
          <w:rFonts w:ascii="Verdana" w:eastAsia="Times New Roman" w:hAnsi="Verdana" w:cs="Times New Roman"/>
          <w:sz w:val="24"/>
          <w:szCs w:val="24"/>
          <w:lang w:eastAsia="de-DE"/>
        </w:rPr>
        <w:t xml:space="preserve"> und stellen die Kerze in die Nähe des Bauwerkes.</w:t>
      </w:r>
      <w:r w:rsidRPr="002D7B27">
        <w:rPr>
          <w:rFonts w:ascii="Verdana" w:eastAsia="Times New Roman" w:hAnsi="Verdana" w:cs="Times New Roman"/>
          <w:sz w:val="24"/>
          <w:szCs w:val="24"/>
          <w:lang w:eastAsia="de-DE"/>
        </w:rPr>
        <w:t xml:space="preserve"> </w:t>
      </w:r>
    </w:p>
    <w:p w14:paraId="7E69AE6D" w14:textId="77777777" w:rsidR="00865E8E" w:rsidRPr="002D7B27" w:rsidRDefault="00865E8E" w:rsidP="00151383">
      <w:pPr>
        <w:shd w:val="clear" w:color="auto" w:fill="FFFFFF"/>
        <w:spacing w:after="0" w:line="276" w:lineRule="auto"/>
        <w:rPr>
          <w:rFonts w:ascii="Verdana" w:eastAsia="Times New Roman" w:hAnsi="Verdana" w:cs="Times New Roman"/>
          <w:sz w:val="24"/>
          <w:szCs w:val="24"/>
          <w:lang w:eastAsia="de-DE"/>
        </w:rPr>
      </w:pPr>
    </w:p>
    <w:p w14:paraId="37557480" w14:textId="77777777" w:rsidR="00865E8E" w:rsidRPr="002D7B27" w:rsidRDefault="00865E8E" w:rsidP="00151383">
      <w:pPr>
        <w:shd w:val="clear" w:color="auto" w:fill="FFFFFF"/>
        <w:spacing w:after="0" w:line="276" w:lineRule="auto"/>
        <w:rPr>
          <w:rFonts w:ascii="Verdana" w:eastAsia="Times New Roman" w:hAnsi="Verdana" w:cs="Times New Roman"/>
          <w:sz w:val="24"/>
          <w:szCs w:val="24"/>
          <w:lang w:eastAsia="de-DE"/>
        </w:rPr>
      </w:pPr>
      <w:r w:rsidRPr="002D7B27">
        <w:rPr>
          <w:rFonts w:ascii="Verdana" w:eastAsia="Times New Roman" w:hAnsi="Verdana" w:cs="Times New Roman"/>
          <w:sz w:val="24"/>
          <w:szCs w:val="24"/>
          <w:lang w:eastAsia="de-DE"/>
        </w:rPr>
        <w:t xml:space="preserve">Wir tauschen uns jetzt über zwei Bilder aus: </w:t>
      </w:r>
    </w:p>
    <w:p w14:paraId="6463115D" w14:textId="77777777" w:rsidR="00865E8E" w:rsidRPr="002D7B27" w:rsidRDefault="00865E8E" w:rsidP="00151383">
      <w:pPr>
        <w:shd w:val="clear" w:color="auto" w:fill="FFFFFF"/>
        <w:spacing w:after="0" w:line="276" w:lineRule="auto"/>
        <w:rPr>
          <w:rFonts w:ascii="Verdana" w:eastAsia="Times New Roman" w:hAnsi="Verdana" w:cs="Times New Roman"/>
          <w:sz w:val="24"/>
          <w:szCs w:val="24"/>
          <w:lang w:eastAsia="de-DE"/>
        </w:rPr>
      </w:pPr>
      <w:r w:rsidRPr="002D7B27">
        <w:rPr>
          <w:rFonts w:ascii="Verdana" w:eastAsia="Times New Roman" w:hAnsi="Verdana" w:cs="Times New Roman"/>
          <w:sz w:val="24"/>
          <w:szCs w:val="24"/>
          <w:lang w:eastAsia="de-DE"/>
        </w:rPr>
        <w:t xml:space="preserve">1.Jesus, als der gute Hirte </w:t>
      </w:r>
    </w:p>
    <w:p w14:paraId="479E05D6" w14:textId="77777777" w:rsidR="00865E8E" w:rsidRPr="002D7B27" w:rsidRDefault="00865E8E" w:rsidP="00151383">
      <w:pPr>
        <w:shd w:val="clear" w:color="auto" w:fill="FFFFFF"/>
        <w:spacing w:after="0" w:line="276" w:lineRule="auto"/>
        <w:rPr>
          <w:rFonts w:ascii="Verdana" w:eastAsia="Times New Roman" w:hAnsi="Verdana" w:cs="Times New Roman"/>
          <w:sz w:val="24"/>
          <w:szCs w:val="24"/>
          <w:lang w:eastAsia="de-DE"/>
        </w:rPr>
      </w:pPr>
      <w:r w:rsidRPr="002D7B27">
        <w:rPr>
          <w:rFonts w:ascii="Verdana" w:eastAsia="Times New Roman" w:hAnsi="Verdana" w:cs="Times New Roman"/>
          <w:sz w:val="24"/>
          <w:szCs w:val="24"/>
          <w:lang w:eastAsia="de-DE"/>
        </w:rPr>
        <w:t xml:space="preserve">2. Jesus, als die Tür. </w:t>
      </w:r>
    </w:p>
    <w:p w14:paraId="1452AF8C" w14:textId="77777777" w:rsidR="00865E8E" w:rsidRPr="002D7B27" w:rsidRDefault="00865E8E" w:rsidP="00151383">
      <w:pPr>
        <w:shd w:val="clear" w:color="auto" w:fill="FFFFFF"/>
        <w:spacing w:after="0" w:line="276" w:lineRule="auto"/>
        <w:rPr>
          <w:rFonts w:ascii="Verdana" w:eastAsia="Times New Roman" w:hAnsi="Verdana" w:cs="Times New Roman"/>
          <w:sz w:val="24"/>
          <w:szCs w:val="24"/>
          <w:lang w:eastAsia="de-DE"/>
        </w:rPr>
      </w:pPr>
      <w:r w:rsidRPr="002D7B27">
        <w:rPr>
          <w:rFonts w:ascii="Verdana" w:eastAsia="Times New Roman" w:hAnsi="Verdana" w:cs="Times New Roman"/>
          <w:sz w:val="24"/>
          <w:szCs w:val="24"/>
          <w:lang w:eastAsia="de-DE"/>
        </w:rPr>
        <w:t xml:space="preserve">Zu 1: </w:t>
      </w:r>
    </w:p>
    <w:p w14:paraId="4325484E" w14:textId="77777777" w:rsidR="00865E8E" w:rsidRPr="002D7B27" w:rsidRDefault="00865E8E" w:rsidP="00151383">
      <w:pPr>
        <w:shd w:val="clear" w:color="auto" w:fill="FFFFFF"/>
        <w:spacing w:after="0" w:line="276" w:lineRule="auto"/>
        <w:rPr>
          <w:rFonts w:ascii="Verdana" w:eastAsia="Times New Roman" w:hAnsi="Verdana" w:cs="Times New Roman"/>
          <w:sz w:val="24"/>
          <w:szCs w:val="24"/>
          <w:lang w:eastAsia="de-DE"/>
        </w:rPr>
      </w:pPr>
      <w:r w:rsidRPr="002D7B27">
        <w:rPr>
          <w:rFonts w:ascii="Verdana" w:eastAsia="Times New Roman" w:hAnsi="Verdana" w:cs="Times New Roman"/>
          <w:sz w:val="24"/>
          <w:szCs w:val="24"/>
          <w:lang w:eastAsia="de-DE"/>
        </w:rPr>
        <w:t>Eine Schafherde mit einem Hirten zu sehen, ist heute eine Seltenheit, aber vielleicht sehn</w:t>
      </w:r>
      <w:r>
        <w:rPr>
          <w:rFonts w:ascii="Verdana" w:eastAsia="Times New Roman" w:hAnsi="Verdana" w:cs="Times New Roman"/>
          <w:sz w:val="24"/>
          <w:szCs w:val="24"/>
          <w:lang w:eastAsia="de-DE"/>
        </w:rPr>
        <w:t>e</w:t>
      </w:r>
      <w:r w:rsidRPr="002D7B27">
        <w:rPr>
          <w:rFonts w:ascii="Verdana" w:eastAsia="Times New Roman" w:hAnsi="Verdana" w:cs="Times New Roman"/>
          <w:sz w:val="24"/>
          <w:szCs w:val="24"/>
          <w:lang w:eastAsia="de-DE"/>
        </w:rPr>
        <w:t xml:space="preserve"> oder wünsch</w:t>
      </w:r>
      <w:r>
        <w:rPr>
          <w:rFonts w:ascii="Verdana" w:eastAsia="Times New Roman" w:hAnsi="Verdana" w:cs="Times New Roman"/>
          <w:sz w:val="24"/>
          <w:szCs w:val="24"/>
          <w:lang w:eastAsia="de-DE"/>
        </w:rPr>
        <w:t>e ich mir,</w:t>
      </w:r>
      <w:r w:rsidRPr="002D7B27">
        <w:rPr>
          <w:rFonts w:ascii="Verdana" w:eastAsia="Times New Roman" w:hAnsi="Verdana" w:cs="Times New Roman"/>
          <w:sz w:val="24"/>
          <w:szCs w:val="24"/>
          <w:lang w:eastAsia="de-DE"/>
        </w:rPr>
        <w:t xml:space="preserve"> gerade in der Zeit von Coron</w:t>
      </w:r>
      <w:r>
        <w:rPr>
          <w:rFonts w:ascii="Verdana" w:eastAsia="Times New Roman" w:hAnsi="Verdana" w:cs="Times New Roman"/>
          <w:sz w:val="24"/>
          <w:szCs w:val="24"/>
          <w:lang w:eastAsia="de-DE"/>
        </w:rPr>
        <w:t>a s</w:t>
      </w:r>
      <w:r w:rsidRPr="002D7B27">
        <w:rPr>
          <w:rFonts w:ascii="Verdana" w:eastAsia="Times New Roman" w:hAnsi="Verdana" w:cs="Times New Roman"/>
          <w:sz w:val="24"/>
          <w:szCs w:val="24"/>
          <w:lang w:eastAsia="de-DE"/>
        </w:rPr>
        <w:t>o ein Hirt</w:t>
      </w:r>
      <w:r>
        <w:rPr>
          <w:rFonts w:ascii="Verdana" w:eastAsia="Times New Roman" w:hAnsi="Verdana" w:cs="Times New Roman"/>
          <w:sz w:val="24"/>
          <w:szCs w:val="24"/>
          <w:lang w:eastAsia="de-DE"/>
        </w:rPr>
        <w:t>e zu</w:t>
      </w:r>
      <w:r w:rsidRPr="002D7B27">
        <w:rPr>
          <w:rFonts w:ascii="Verdana" w:eastAsia="Times New Roman" w:hAnsi="Verdana" w:cs="Times New Roman"/>
          <w:sz w:val="24"/>
          <w:szCs w:val="24"/>
          <w:lang w:eastAsia="de-DE"/>
        </w:rPr>
        <w:t xml:space="preserve"> sein; den ganzen Tag in der freien Natur, keine Hausaufgaben, keine Arbeit, das wäre eine Sache! Aber ein Hirte braucht viel Geduld, Kraft und Liebe für seine Schafe. Manchmal ist es auch gefährlich. Warum? Wenn wilde Tiere die Schafe bedrohen, bei schlechtem Wetter, </w:t>
      </w:r>
      <w:proofErr w:type="gramStart"/>
      <w:r w:rsidRPr="002D7B27">
        <w:rPr>
          <w:rFonts w:ascii="Verdana" w:eastAsia="Times New Roman" w:hAnsi="Verdana" w:cs="Times New Roman"/>
          <w:sz w:val="24"/>
          <w:szCs w:val="24"/>
          <w:lang w:eastAsia="de-DE"/>
        </w:rPr>
        <w:t>Krankheiten,…</w:t>
      </w:r>
      <w:proofErr w:type="gramEnd"/>
    </w:p>
    <w:p w14:paraId="0853A5E4" w14:textId="77777777" w:rsidR="00865E8E" w:rsidRPr="002D7B27" w:rsidRDefault="00865E8E" w:rsidP="00151383">
      <w:pPr>
        <w:shd w:val="clear" w:color="auto" w:fill="FFFFFF"/>
        <w:spacing w:after="0" w:line="276" w:lineRule="auto"/>
        <w:rPr>
          <w:rFonts w:ascii="Verdana" w:eastAsia="Times New Roman" w:hAnsi="Verdana" w:cs="Times New Roman"/>
          <w:sz w:val="24"/>
          <w:szCs w:val="24"/>
          <w:lang w:eastAsia="de-DE"/>
        </w:rPr>
      </w:pPr>
      <w:r w:rsidRPr="002D7B27">
        <w:rPr>
          <w:rFonts w:ascii="Verdana" w:eastAsia="Times New Roman" w:hAnsi="Verdana" w:cs="Times New Roman"/>
          <w:sz w:val="24"/>
          <w:szCs w:val="24"/>
          <w:lang w:eastAsia="de-DE"/>
        </w:rPr>
        <w:t>Jesus hat von sich einmal gesagt: Ich bin der gute Hirte. So wie ein Schäfer Tag und Nacht für seine Tiere da ist, so bin ich für euch da. Ihr braucht keine Angst zu haben. Mir könnt ihr vertrauen. (3)</w:t>
      </w:r>
    </w:p>
    <w:p w14:paraId="0C0FCF3C" w14:textId="77777777" w:rsidR="00865E8E" w:rsidRPr="002D7B27" w:rsidRDefault="00865E8E" w:rsidP="00151383">
      <w:pPr>
        <w:shd w:val="clear" w:color="auto" w:fill="FFFFFF"/>
        <w:spacing w:after="0" w:line="276" w:lineRule="auto"/>
        <w:rPr>
          <w:rFonts w:ascii="Verdana" w:eastAsia="Times New Roman" w:hAnsi="Verdana" w:cs="Times New Roman"/>
          <w:sz w:val="24"/>
          <w:szCs w:val="24"/>
          <w:lang w:eastAsia="de-DE"/>
        </w:rPr>
      </w:pPr>
      <w:r w:rsidRPr="002D7B27">
        <w:rPr>
          <w:rFonts w:ascii="Verdana" w:eastAsia="Times New Roman" w:hAnsi="Verdana" w:cs="Times New Roman"/>
          <w:sz w:val="24"/>
          <w:szCs w:val="24"/>
          <w:lang w:eastAsia="de-DE"/>
        </w:rPr>
        <w:t>Ich sage Jesus, was mir Angst, Sorge macht, was ich brauche oder auch worüber ich mich freue, ich dankbar bin….</w:t>
      </w:r>
    </w:p>
    <w:p w14:paraId="558DD523" w14:textId="77777777" w:rsidR="00865E8E" w:rsidRDefault="00865E8E" w:rsidP="00151383">
      <w:pPr>
        <w:shd w:val="clear" w:color="auto" w:fill="FFFFFF"/>
        <w:spacing w:after="0" w:line="276" w:lineRule="auto"/>
        <w:rPr>
          <w:rFonts w:ascii="Verdana" w:eastAsia="Times New Roman" w:hAnsi="Verdana" w:cs="Times New Roman"/>
          <w:sz w:val="24"/>
          <w:szCs w:val="24"/>
          <w:lang w:eastAsia="de-DE"/>
        </w:rPr>
      </w:pPr>
      <w:proofErr w:type="spellStart"/>
      <w:r w:rsidRPr="002D7B27">
        <w:rPr>
          <w:rFonts w:ascii="Verdana" w:eastAsia="Times New Roman" w:hAnsi="Verdana" w:cs="Times New Roman"/>
          <w:sz w:val="24"/>
          <w:szCs w:val="24"/>
          <w:lang w:eastAsia="de-DE"/>
        </w:rPr>
        <w:t>z.b.</w:t>
      </w:r>
      <w:proofErr w:type="spellEnd"/>
    </w:p>
    <w:p w14:paraId="3D367D3A" w14:textId="77777777" w:rsidR="00865E8E" w:rsidRDefault="00865E8E" w:rsidP="00151383">
      <w:pPr>
        <w:shd w:val="clear" w:color="auto" w:fill="FFFFFF"/>
        <w:spacing w:after="0" w:line="276" w:lineRule="auto"/>
        <w:rPr>
          <w:rFonts w:ascii="Verdana" w:eastAsia="Times New Roman" w:hAnsi="Verdana" w:cs="Times New Roman"/>
          <w:sz w:val="24"/>
          <w:szCs w:val="24"/>
          <w:lang w:eastAsia="de-DE"/>
        </w:rPr>
      </w:pPr>
      <w:r w:rsidRPr="002D7B27">
        <w:rPr>
          <w:rFonts w:ascii="Verdana" w:eastAsia="Times New Roman" w:hAnsi="Verdana" w:cs="Times New Roman"/>
          <w:sz w:val="24"/>
          <w:szCs w:val="24"/>
          <w:lang w:eastAsia="de-DE"/>
        </w:rPr>
        <w:t xml:space="preserve">mir fehlt das Spielen mit meinen Freunden </w:t>
      </w:r>
    </w:p>
    <w:p w14:paraId="6E6EE7EB" w14:textId="77777777" w:rsidR="00865E8E" w:rsidRDefault="00865E8E" w:rsidP="00151383">
      <w:pPr>
        <w:shd w:val="clear" w:color="auto" w:fill="FFFFFF"/>
        <w:spacing w:after="0" w:line="276" w:lineRule="auto"/>
        <w:rPr>
          <w:rFonts w:ascii="Verdana" w:eastAsia="Times New Roman" w:hAnsi="Verdana" w:cs="Times New Roman"/>
          <w:sz w:val="24"/>
          <w:szCs w:val="24"/>
          <w:lang w:eastAsia="de-DE"/>
        </w:rPr>
      </w:pPr>
      <w:r w:rsidRPr="002D7B27">
        <w:rPr>
          <w:rFonts w:ascii="Verdana" w:eastAsia="Times New Roman" w:hAnsi="Verdana" w:cs="Times New Roman"/>
          <w:sz w:val="24"/>
          <w:szCs w:val="24"/>
          <w:lang w:eastAsia="de-DE"/>
        </w:rPr>
        <w:t>ich möchte meine Freunde wiedersehen….</w:t>
      </w:r>
    </w:p>
    <w:p w14:paraId="2FC41803" w14:textId="77777777" w:rsidR="00865E8E" w:rsidRDefault="00865E8E" w:rsidP="00151383">
      <w:pPr>
        <w:shd w:val="clear" w:color="auto" w:fill="FFFFFF"/>
        <w:spacing w:after="0" w:line="276" w:lineRule="auto"/>
        <w:rPr>
          <w:rFonts w:ascii="Verdana" w:eastAsia="Times New Roman" w:hAnsi="Verdana" w:cs="Times New Roman"/>
          <w:sz w:val="24"/>
          <w:szCs w:val="24"/>
          <w:lang w:eastAsia="de-DE"/>
        </w:rPr>
      </w:pPr>
      <w:r w:rsidRPr="002D7B27">
        <w:rPr>
          <w:rFonts w:ascii="Verdana" w:eastAsia="Times New Roman" w:hAnsi="Verdana" w:cs="Times New Roman"/>
          <w:sz w:val="24"/>
          <w:szCs w:val="24"/>
          <w:lang w:eastAsia="de-DE"/>
        </w:rPr>
        <w:t>ich mache mir Sorgen um die Gesundheit meines Opa</w:t>
      </w:r>
      <w:r>
        <w:rPr>
          <w:rFonts w:ascii="Verdana" w:eastAsia="Times New Roman" w:hAnsi="Verdana" w:cs="Times New Roman"/>
          <w:sz w:val="24"/>
          <w:szCs w:val="24"/>
          <w:lang w:eastAsia="de-DE"/>
        </w:rPr>
        <w:t>s</w:t>
      </w:r>
    </w:p>
    <w:p w14:paraId="10D9E576" w14:textId="77777777" w:rsidR="00865E8E" w:rsidRPr="002D7B27" w:rsidRDefault="00865E8E" w:rsidP="00151383">
      <w:pPr>
        <w:shd w:val="clear" w:color="auto" w:fill="FFFFFF"/>
        <w:spacing w:after="0" w:line="276" w:lineRule="auto"/>
        <w:rPr>
          <w:rFonts w:ascii="Verdana" w:eastAsia="Times New Roman" w:hAnsi="Verdana" w:cs="Times New Roman"/>
          <w:sz w:val="24"/>
          <w:szCs w:val="24"/>
          <w:lang w:eastAsia="de-DE"/>
        </w:rPr>
      </w:pPr>
      <w:r>
        <w:rPr>
          <w:rFonts w:ascii="Verdana" w:eastAsia="Times New Roman" w:hAnsi="Verdana" w:cs="Times New Roman"/>
          <w:sz w:val="24"/>
          <w:szCs w:val="24"/>
          <w:lang w:eastAsia="de-DE"/>
        </w:rPr>
        <w:t>….</w:t>
      </w:r>
    </w:p>
    <w:p w14:paraId="1244A674" w14:textId="77777777" w:rsidR="00865E8E" w:rsidRPr="002D7B27" w:rsidRDefault="00865E8E" w:rsidP="00151383">
      <w:pPr>
        <w:shd w:val="clear" w:color="auto" w:fill="FFFFFF"/>
        <w:spacing w:after="0" w:line="276" w:lineRule="auto"/>
        <w:rPr>
          <w:rFonts w:ascii="Verdana" w:eastAsia="Times New Roman" w:hAnsi="Verdana" w:cs="Times New Roman"/>
          <w:sz w:val="24"/>
          <w:szCs w:val="24"/>
          <w:lang w:eastAsia="de-DE"/>
        </w:rPr>
      </w:pPr>
    </w:p>
    <w:p w14:paraId="6EB267A9" w14:textId="77777777" w:rsidR="00865E8E" w:rsidRPr="002D7B27" w:rsidRDefault="00865E8E" w:rsidP="00151383">
      <w:pPr>
        <w:shd w:val="clear" w:color="auto" w:fill="FFFFFF"/>
        <w:spacing w:after="0" w:line="276" w:lineRule="auto"/>
        <w:rPr>
          <w:rFonts w:ascii="Verdana" w:eastAsia="Times New Roman" w:hAnsi="Verdana" w:cs="Times New Roman"/>
          <w:sz w:val="24"/>
          <w:szCs w:val="24"/>
          <w:lang w:eastAsia="de-DE"/>
        </w:rPr>
      </w:pPr>
      <w:r w:rsidRPr="002D7B27">
        <w:rPr>
          <w:rFonts w:ascii="Verdana" w:eastAsia="Times New Roman" w:hAnsi="Verdana" w:cs="Times New Roman"/>
          <w:sz w:val="24"/>
          <w:szCs w:val="24"/>
          <w:lang w:eastAsia="de-DE"/>
        </w:rPr>
        <w:t>Zu 2:</w:t>
      </w:r>
    </w:p>
    <w:p w14:paraId="4D3FAF16" w14:textId="77777777" w:rsidR="00865E8E" w:rsidRPr="002D7B27" w:rsidRDefault="00865E8E" w:rsidP="00151383">
      <w:pPr>
        <w:shd w:val="clear" w:color="auto" w:fill="FFFFFF"/>
        <w:spacing w:after="0" w:line="276" w:lineRule="auto"/>
        <w:rPr>
          <w:rFonts w:ascii="Verdana" w:eastAsia="Times New Roman" w:hAnsi="Verdana" w:cs="Times New Roman"/>
          <w:sz w:val="24"/>
          <w:szCs w:val="24"/>
          <w:lang w:eastAsia="de-DE"/>
        </w:rPr>
      </w:pPr>
    </w:p>
    <w:p w14:paraId="1F2CC007" w14:textId="77777777" w:rsidR="00865E8E" w:rsidRPr="002D7B27" w:rsidRDefault="00865E8E" w:rsidP="00151383">
      <w:pPr>
        <w:shd w:val="clear" w:color="auto" w:fill="FFFFFF"/>
        <w:spacing w:after="0" w:line="276" w:lineRule="auto"/>
        <w:rPr>
          <w:rFonts w:ascii="Verdana" w:eastAsia="Times New Roman" w:hAnsi="Verdana" w:cs="Times New Roman"/>
          <w:sz w:val="24"/>
          <w:szCs w:val="24"/>
          <w:lang w:eastAsia="de-DE"/>
        </w:rPr>
      </w:pPr>
      <w:r w:rsidRPr="002D7B27">
        <w:rPr>
          <w:rFonts w:ascii="Verdana" w:eastAsia="Times New Roman" w:hAnsi="Verdana" w:cs="Times New Roman"/>
          <w:sz w:val="24"/>
          <w:szCs w:val="24"/>
          <w:lang w:eastAsia="de-DE"/>
        </w:rPr>
        <w:t>Ich bin die Tür</w:t>
      </w:r>
    </w:p>
    <w:p w14:paraId="12CF88A3" w14:textId="77777777" w:rsidR="00865E8E" w:rsidRPr="002D7B27" w:rsidRDefault="00865E8E" w:rsidP="00151383">
      <w:pPr>
        <w:shd w:val="clear" w:color="auto" w:fill="FFFFFF"/>
        <w:spacing w:after="0" w:line="276" w:lineRule="auto"/>
        <w:rPr>
          <w:rFonts w:ascii="Verdana" w:eastAsia="Times New Roman" w:hAnsi="Verdana" w:cs="Times New Roman"/>
          <w:sz w:val="24"/>
          <w:szCs w:val="24"/>
          <w:lang w:eastAsia="de-DE"/>
        </w:rPr>
      </w:pPr>
      <w:r w:rsidRPr="002D7B27">
        <w:rPr>
          <w:rFonts w:ascii="Verdana" w:eastAsia="Times New Roman" w:hAnsi="Verdana" w:cs="Times New Roman"/>
          <w:sz w:val="24"/>
          <w:szCs w:val="24"/>
          <w:lang w:eastAsia="de-DE"/>
        </w:rPr>
        <w:t xml:space="preserve">Wir wollen Erlebnisse mit Türen sammeln.  </w:t>
      </w:r>
    </w:p>
    <w:p w14:paraId="3EB9A29E" w14:textId="77777777" w:rsidR="00865E8E" w:rsidRPr="002D7B27" w:rsidRDefault="00865E8E" w:rsidP="00151383">
      <w:pPr>
        <w:shd w:val="clear" w:color="auto" w:fill="FFFFFF"/>
        <w:spacing w:after="0" w:line="276" w:lineRule="auto"/>
        <w:rPr>
          <w:rFonts w:ascii="Verdana" w:eastAsia="Times New Roman" w:hAnsi="Verdana" w:cs="Times New Roman"/>
          <w:sz w:val="24"/>
          <w:szCs w:val="24"/>
          <w:lang w:eastAsia="de-DE"/>
        </w:rPr>
      </w:pPr>
      <w:r w:rsidRPr="002D7B27">
        <w:rPr>
          <w:rFonts w:ascii="Verdana" w:eastAsia="Times New Roman" w:hAnsi="Verdana" w:cs="Times New Roman"/>
          <w:sz w:val="24"/>
          <w:szCs w:val="24"/>
          <w:lang w:eastAsia="de-DE"/>
        </w:rPr>
        <w:t xml:space="preserve">Wie können Türen sein? </w:t>
      </w:r>
    </w:p>
    <w:p w14:paraId="72A05339" w14:textId="77777777" w:rsidR="00865E8E" w:rsidRPr="002D7B27" w:rsidRDefault="00865E8E" w:rsidP="00151383">
      <w:pPr>
        <w:shd w:val="clear" w:color="auto" w:fill="FFFFFF"/>
        <w:spacing w:after="0" w:line="276" w:lineRule="auto"/>
        <w:rPr>
          <w:rFonts w:ascii="Verdana" w:eastAsia="Times New Roman" w:hAnsi="Verdana" w:cs="Times New Roman"/>
          <w:sz w:val="24"/>
          <w:szCs w:val="24"/>
          <w:lang w:eastAsia="de-DE"/>
        </w:rPr>
      </w:pPr>
      <w:r w:rsidRPr="002D7B27">
        <w:rPr>
          <w:rFonts w:ascii="Verdana" w:eastAsia="Times New Roman" w:hAnsi="Verdana" w:cs="Times New Roman"/>
          <w:sz w:val="24"/>
          <w:szCs w:val="24"/>
          <w:lang w:eastAsia="de-DE"/>
        </w:rPr>
        <w:t xml:space="preserve">Wie habe ich Türen erlebt? </w:t>
      </w:r>
    </w:p>
    <w:p w14:paraId="0BA5AB05" w14:textId="77777777" w:rsidR="00865E8E" w:rsidRPr="00F043AA" w:rsidRDefault="00865E8E" w:rsidP="00151383">
      <w:pPr>
        <w:pStyle w:val="Listenabsatz"/>
        <w:numPr>
          <w:ilvl w:val="0"/>
          <w:numId w:val="4"/>
        </w:numPr>
        <w:shd w:val="clear" w:color="auto" w:fill="FFFFFF"/>
        <w:spacing w:after="0" w:line="276" w:lineRule="auto"/>
        <w:rPr>
          <w:rFonts w:ascii="Verdana" w:eastAsia="Times New Roman" w:hAnsi="Verdana" w:cs="Times New Roman"/>
          <w:sz w:val="24"/>
          <w:szCs w:val="24"/>
          <w:lang w:eastAsia="de-DE"/>
        </w:rPr>
      </w:pPr>
      <w:r w:rsidRPr="00F043AA">
        <w:rPr>
          <w:rFonts w:ascii="Verdana" w:eastAsia="Times New Roman" w:hAnsi="Verdana" w:cs="Times New Roman"/>
          <w:sz w:val="24"/>
          <w:szCs w:val="24"/>
          <w:lang w:eastAsia="de-DE"/>
        </w:rPr>
        <w:t>Verschlossen</w:t>
      </w:r>
    </w:p>
    <w:p w14:paraId="6D9E9549" w14:textId="77777777" w:rsidR="00865E8E" w:rsidRPr="00F043AA" w:rsidRDefault="00865E8E" w:rsidP="00151383">
      <w:pPr>
        <w:pStyle w:val="Listenabsatz"/>
        <w:numPr>
          <w:ilvl w:val="0"/>
          <w:numId w:val="4"/>
        </w:numPr>
        <w:shd w:val="clear" w:color="auto" w:fill="FFFFFF"/>
        <w:spacing w:after="0" w:line="276" w:lineRule="auto"/>
        <w:rPr>
          <w:rFonts w:ascii="Verdana" w:eastAsia="Times New Roman" w:hAnsi="Verdana" w:cs="Times New Roman"/>
          <w:sz w:val="24"/>
          <w:szCs w:val="24"/>
          <w:lang w:eastAsia="de-DE"/>
        </w:rPr>
      </w:pPr>
      <w:r w:rsidRPr="00F043AA">
        <w:rPr>
          <w:rFonts w:ascii="Verdana" w:eastAsia="Times New Roman" w:hAnsi="Verdana" w:cs="Times New Roman"/>
          <w:sz w:val="24"/>
          <w:szCs w:val="24"/>
          <w:lang w:eastAsia="de-DE"/>
        </w:rPr>
        <w:t>Offen</w:t>
      </w:r>
    </w:p>
    <w:p w14:paraId="77D213BE" w14:textId="77777777" w:rsidR="00865E8E" w:rsidRPr="00F043AA" w:rsidRDefault="00865E8E" w:rsidP="00151383">
      <w:pPr>
        <w:pStyle w:val="Listenabsatz"/>
        <w:numPr>
          <w:ilvl w:val="0"/>
          <w:numId w:val="4"/>
        </w:numPr>
        <w:shd w:val="clear" w:color="auto" w:fill="FFFFFF"/>
        <w:spacing w:after="0" w:line="276" w:lineRule="auto"/>
        <w:rPr>
          <w:rFonts w:ascii="Verdana" w:eastAsia="Times New Roman" w:hAnsi="Verdana" w:cs="Times New Roman"/>
          <w:sz w:val="24"/>
          <w:szCs w:val="24"/>
          <w:lang w:eastAsia="de-DE"/>
        </w:rPr>
      </w:pPr>
      <w:r w:rsidRPr="00F043AA">
        <w:rPr>
          <w:rFonts w:ascii="Verdana" w:eastAsia="Times New Roman" w:hAnsi="Verdana" w:cs="Times New Roman"/>
          <w:sz w:val="24"/>
          <w:szCs w:val="24"/>
          <w:lang w:eastAsia="de-DE"/>
        </w:rPr>
        <w:t>Ich bin drinnen, und möchte raus</w:t>
      </w:r>
    </w:p>
    <w:p w14:paraId="514C5489" w14:textId="77777777" w:rsidR="00865E8E" w:rsidRPr="00F043AA" w:rsidRDefault="00865E8E" w:rsidP="00151383">
      <w:pPr>
        <w:pStyle w:val="Listenabsatz"/>
        <w:numPr>
          <w:ilvl w:val="0"/>
          <w:numId w:val="4"/>
        </w:numPr>
        <w:shd w:val="clear" w:color="auto" w:fill="FFFFFF"/>
        <w:spacing w:after="0" w:line="276" w:lineRule="auto"/>
        <w:rPr>
          <w:rFonts w:ascii="Verdana" w:eastAsia="Times New Roman" w:hAnsi="Verdana" w:cs="Times New Roman"/>
          <w:sz w:val="24"/>
          <w:szCs w:val="24"/>
          <w:lang w:eastAsia="de-DE"/>
        </w:rPr>
      </w:pPr>
      <w:r w:rsidRPr="00F043AA">
        <w:rPr>
          <w:rFonts w:ascii="Verdana" w:eastAsia="Times New Roman" w:hAnsi="Verdana" w:cs="Times New Roman"/>
          <w:sz w:val="24"/>
          <w:szCs w:val="24"/>
          <w:lang w:eastAsia="de-DE"/>
        </w:rPr>
        <w:t>Jemand öffnet mir die Tür</w:t>
      </w:r>
    </w:p>
    <w:p w14:paraId="7853F6FD" w14:textId="77777777" w:rsidR="00865E8E" w:rsidRDefault="00865E8E" w:rsidP="00151383">
      <w:pPr>
        <w:pStyle w:val="Listenabsatz"/>
        <w:numPr>
          <w:ilvl w:val="0"/>
          <w:numId w:val="4"/>
        </w:numPr>
        <w:shd w:val="clear" w:color="auto" w:fill="FFFFFF"/>
        <w:spacing w:after="0" w:line="276" w:lineRule="auto"/>
        <w:rPr>
          <w:rFonts w:ascii="Verdana" w:eastAsia="Times New Roman" w:hAnsi="Verdana" w:cs="Times New Roman"/>
          <w:sz w:val="24"/>
          <w:szCs w:val="24"/>
          <w:lang w:eastAsia="de-DE"/>
        </w:rPr>
      </w:pPr>
      <w:r w:rsidRPr="00F043AA">
        <w:rPr>
          <w:rFonts w:ascii="Verdana" w:eastAsia="Times New Roman" w:hAnsi="Verdana" w:cs="Times New Roman"/>
          <w:sz w:val="24"/>
          <w:szCs w:val="24"/>
          <w:lang w:eastAsia="de-DE"/>
        </w:rPr>
        <w:t>Ich bin neugierig, was hinter der Tür ist</w:t>
      </w:r>
    </w:p>
    <w:p w14:paraId="48374557" w14:textId="77777777" w:rsidR="00865E8E" w:rsidRPr="00F043AA" w:rsidRDefault="00865E8E" w:rsidP="00151383">
      <w:pPr>
        <w:pStyle w:val="Listenabsatz"/>
        <w:numPr>
          <w:ilvl w:val="0"/>
          <w:numId w:val="4"/>
        </w:numPr>
        <w:shd w:val="clear" w:color="auto" w:fill="FFFFFF"/>
        <w:spacing w:after="0" w:line="276" w:lineRule="auto"/>
        <w:rPr>
          <w:rFonts w:ascii="Verdana" w:eastAsia="Times New Roman" w:hAnsi="Verdana" w:cs="Times New Roman"/>
          <w:sz w:val="24"/>
          <w:szCs w:val="24"/>
          <w:lang w:eastAsia="de-DE"/>
        </w:rPr>
      </w:pPr>
      <w:r>
        <w:rPr>
          <w:rFonts w:ascii="Verdana" w:eastAsia="Times New Roman" w:hAnsi="Verdana" w:cs="Times New Roman"/>
          <w:sz w:val="24"/>
          <w:szCs w:val="24"/>
          <w:lang w:eastAsia="de-DE"/>
        </w:rPr>
        <w:t>….</w:t>
      </w:r>
    </w:p>
    <w:p w14:paraId="0B6BF725" w14:textId="77777777" w:rsidR="00865E8E" w:rsidRPr="002D7B27" w:rsidRDefault="00865E8E" w:rsidP="00151383">
      <w:pPr>
        <w:shd w:val="clear" w:color="auto" w:fill="FFFFFF"/>
        <w:spacing w:after="0" w:line="276" w:lineRule="auto"/>
        <w:rPr>
          <w:rFonts w:ascii="Verdana" w:eastAsia="Times New Roman" w:hAnsi="Verdana" w:cs="Times New Roman"/>
          <w:sz w:val="24"/>
          <w:szCs w:val="24"/>
          <w:lang w:eastAsia="de-DE"/>
        </w:rPr>
      </w:pPr>
    </w:p>
    <w:p w14:paraId="47F5066E" w14:textId="77777777" w:rsidR="00865E8E" w:rsidRPr="002D7B27" w:rsidRDefault="00865E8E" w:rsidP="00151383">
      <w:pPr>
        <w:spacing w:before="120" w:after="0" w:line="276" w:lineRule="auto"/>
        <w:rPr>
          <w:rFonts w:ascii="Verdana" w:eastAsia="Times New Roman" w:hAnsi="Verdana" w:cs="Arial"/>
          <w:color w:val="000000"/>
          <w:sz w:val="24"/>
          <w:szCs w:val="24"/>
          <w:lang w:eastAsia="de-DE" w:bidi="he-IL"/>
        </w:rPr>
      </w:pPr>
      <w:r w:rsidRPr="003E5C6E">
        <w:rPr>
          <w:rFonts w:ascii="Verdana" w:eastAsia="Times New Roman" w:hAnsi="Verdana" w:cs="Arial"/>
          <w:color w:val="000000"/>
          <w:sz w:val="24"/>
          <w:szCs w:val="24"/>
          <w:lang w:eastAsia="de-DE" w:bidi="he-IL"/>
        </w:rPr>
        <w:lastRenderedPageBreak/>
        <w:t>Eine Tür garantiert einen Bereich der Sicherheit und Geborgenheit. Wie viele machen die Erfahrung, dass sie am Abend erst dann zum äußeren und inneren Frieden finden, wenn sie die Tür hinter sich zu</w:t>
      </w:r>
      <w:r>
        <w:rPr>
          <w:rFonts w:ascii="Verdana" w:eastAsia="Times New Roman" w:hAnsi="Verdana" w:cs="Arial"/>
          <w:color w:val="000000"/>
          <w:sz w:val="24"/>
          <w:szCs w:val="24"/>
          <w:lang w:eastAsia="de-DE" w:bidi="he-IL"/>
        </w:rPr>
        <w:t xml:space="preserve"> </w:t>
      </w:r>
      <w:r w:rsidRPr="003E5C6E">
        <w:rPr>
          <w:rFonts w:ascii="Verdana" w:eastAsia="Times New Roman" w:hAnsi="Verdana" w:cs="Arial"/>
          <w:color w:val="000000"/>
          <w:sz w:val="24"/>
          <w:szCs w:val="24"/>
          <w:lang w:eastAsia="de-DE" w:bidi="he-IL"/>
        </w:rPr>
        <w:t>machen.</w:t>
      </w:r>
    </w:p>
    <w:p w14:paraId="1E048873" w14:textId="77777777" w:rsidR="00865E8E" w:rsidRPr="002D7B27" w:rsidRDefault="00865E8E" w:rsidP="00151383">
      <w:pPr>
        <w:shd w:val="clear" w:color="auto" w:fill="FFFFFF"/>
        <w:spacing w:after="0" w:line="276" w:lineRule="auto"/>
        <w:rPr>
          <w:rFonts w:ascii="Verdana" w:eastAsia="Times New Roman" w:hAnsi="Verdana" w:cs="Times New Roman"/>
          <w:sz w:val="24"/>
          <w:szCs w:val="24"/>
          <w:lang w:eastAsia="de-DE"/>
        </w:rPr>
      </w:pPr>
      <w:r w:rsidRPr="002D7B27">
        <w:rPr>
          <w:rFonts w:ascii="Verdana" w:eastAsia="Times New Roman" w:hAnsi="Verdana" w:cs="Times New Roman"/>
          <w:sz w:val="24"/>
          <w:szCs w:val="24"/>
          <w:lang w:eastAsia="de-DE"/>
        </w:rPr>
        <w:t>„Ich bin die Tür“, sagt Jesus. Eine Tür ist ein Durchgang, eine Verbindung. Der biblische Text meint: eine Verbindung zwischen Gott und den Menschen. Jesus hat die Menschen die Liebe Gottes spüren lassen: er hat Traurige getröstet, Kranke geheilt, Hungernde satt gemacht….</w:t>
      </w:r>
    </w:p>
    <w:p w14:paraId="2EF35921" w14:textId="77777777" w:rsidR="00865E8E" w:rsidRDefault="00865E8E" w:rsidP="00151383">
      <w:pPr>
        <w:shd w:val="clear" w:color="auto" w:fill="FFFFFF"/>
        <w:spacing w:after="0" w:line="276" w:lineRule="auto"/>
        <w:rPr>
          <w:rFonts w:ascii="Verdana" w:hAnsi="Verdana"/>
          <w:sz w:val="24"/>
          <w:szCs w:val="24"/>
        </w:rPr>
      </w:pPr>
      <w:r w:rsidRPr="002D7B27">
        <w:rPr>
          <w:rFonts w:ascii="Verdana" w:eastAsia="Times New Roman" w:hAnsi="Verdana" w:cs="Times New Roman"/>
          <w:sz w:val="24"/>
          <w:szCs w:val="24"/>
          <w:lang w:eastAsia="de-DE"/>
        </w:rPr>
        <w:t>Jeder von uns hat die Chance,</w:t>
      </w:r>
      <w:r w:rsidRPr="002D7B27">
        <w:rPr>
          <w:rFonts w:ascii="Verdana" w:hAnsi="Verdana"/>
          <w:sz w:val="24"/>
          <w:szCs w:val="24"/>
        </w:rPr>
        <w:t xml:space="preserve"> einen Aspekt des Lebens Jesu zu konkretisieren. </w:t>
      </w:r>
    </w:p>
    <w:p w14:paraId="48AF070D" w14:textId="77777777" w:rsidR="00865E8E" w:rsidRDefault="00865E8E" w:rsidP="00151383">
      <w:pPr>
        <w:shd w:val="clear" w:color="auto" w:fill="FFFFFF"/>
        <w:spacing w:after="0" w:line="276" w:lineRule="auto"/>
        <w:rPr>
          <w:rFonts w:ascii="Verdana" w:hAnsi="Verdana"/>
          <w:sz w:val="24"/>
          <w:szCs w:val="24"/>
        </w:rPr>
      </w:pPr>
      <w:r>
        <w:rPr>
          <w:rFonts w:ascii="Verdana" w:hAnsi="Verdana"/>
          <w:sz w:val="24"/>
          <w:szCs w:val="24"/>
        </w:rPr>
        <w:t xml:space="preserve">Heute feiern wir in der Kirche den Sonntag der geistlichen Berufe. Durch unsere Taufe sind wir </w:t>
      </w:r>
    </w:p>
    <w:p w14:paraId="7DAE632C" w14:textId="77777777" w:rsidR="00865E8E" w:rsidRPr="002D7B27" w:rsidRDefault="00865E8E" w:rsidP="00151383">
      <w:pPr>
        <w:shd w:val="clear" w:color="auto" w:fill="FFFFFF"/>
        <w:spacing w:after="0" w:line="276" w:lineRule="auto"/>
        <w:rPr>
          <w:rFonts w:ascii="Verdana" w:hAnsi="Verdana"/>
          <w:sz w:val="24"/>
          <w:szCs w:val="24"/>
        </w:rPr>
      </w:pPr>
      <w:r>
        <w:rPr>
          <w:rFonts w:ascii="Verdana" w:hAnsi="Verdana"/>
          <w:sz w:val="24"/>
          <w:szCs w:val="24"/>
        </w:rPr>
        <w:t>alle berufen, gute Hirten zu sein.</w:t>
      </w:r>
    </w:p>
    <w:p w14:paraId="261F8CF1" w14:textId="77777777" w:rsidR="00865E8E" w:rsidRPr="002D7B27" w:rsidRDefault="00865E8E" w:rsidP="00151383">
      <w:pPr>
        <w:shd w:val="clear" w:color="auto" w:fill="FFFFFF"/>
        <w:spacing w:after="0" w:line="276" w:lineRule="auto"/>
        <w:rPr>
          <w:rFonts w:ascii="Verdana" w:hAnsi="Verdana"/>
          <w:sz w:val="24"/>
          <w:szCs w:val="24"/>
        </w:rPr>
      </w:pPr>
      <w:r w:rsidRPr="002D7B27">
        <w:rPr>
          <w:rFonts w:ascii="Verdana" w:hAnsi="Verdana"/>
          <w:sz w:val="24"/>
          <w:szCs w:val="24"/>
        </w:rPr>
        <w:t xml:space="preserve">Wir denken einige Minuten in Stille über folgende Frage nach: </w:t>
      </w:r>
    </w:p>
    <w:p w14:paraId="236EBA11" w14:textId="77777777" w:rsidR="00865E8E" w:rsidRPr="002D7B27" w:rsidRDefault="00865E8E" w:rsidP="00151383">
      <w:pPr>
        <w:shd w:val="clear" w:color="auto" w:fill="FFFFFF"/>
        <w:spacing w:after="0" w:line="276" w:lineRule="auto"/>
        <w:rPr>
          <w:rFonts w:ascii="Verdana" w:hAnsi="Verdana"/>
          <w:sz w:val="24"/>
          <w:szCs w:val="24"/>
        </w:rPr>
      </w:pPr>
      <w:r w:rsidRPr="002D7B27">
        <w:rPr>
          <w:rFonts w:ascii="Verdana" w:hAnsi="Verdana"/>
          <w:sz w:val="24"/>
          <w:szCs w:val="24"/>
        </w:rPr>
        <w:t xml:space="preserve">Wo und wann kann ich für einen Menschen da sein, wie eine Tür sein, die Verbindung zwischen den Menschen schafft? </w:t>
      </w:r>
    </w:p>
    <w:p w14:paraId="69E4E0B6" w14:textId="77777777" w:rsidR="00865E8E" w:rsidRDefault="00865E8E" w:rsidP="00151383">
      <w:pPr>
        <w:shd w:val="clear" w:color="auto" w:fill="FFFFFF"/>
        <w:spacing w:after="0" w:line="276" w:lineRule="auto"/>
        <w:rPr>
          <w:rFonts w:ascii="Verdana" w:hAnsi="Verdana"/>
          <w:sz w:val="24"/>
          <w:szCs w:val="24"/>
        </w:rPr>
      </w:pPr>
      <w:r w:rsidRPr="002D7B27">
        <w:rPr>
          <w:rFonts w:ascii="Verdana" w:hAnsi="Verdana"/>
          <w:sz w:val="24"/>
          <w:szCs w:val="24"/>
        </w:rPr>
        <w:t>In der Familie, in der Nachbarschaft, am Arbeitsplatz, unter Freunden, in einer Gemeinschaft….</w:t>
      </w:r>
    </w:p>
    <w:p w14:paraId="0C8D8B59" w14:textId="77777777" w:rsidR="00865E8E" w:rsidRDefault="00865E8E" w:rsidP="00151383">
      <w:pPr>
        <w:shd w:val="clear" w:color="auto" w:fill="FFFFFF"/>
        <w:spacing w:after="0" w:line="276" w:lineRule="auto"/>
        <w:rPr>
          <w:rFonts w:ascii="Verdana" w:hAnsi="Verdana"/>
          <w:sz w:val="24"/>
          <w:szCs w:val="24"/>
        </w:rPr>
      </w:pPr>
    </w:p>
    <w:p w14:paraId="2D279805" w14:textId="77777777" w:rsidR="00865E8E" w:rsidRDefault="00865E8E" w:rsidP="00151383">
      <w:pPr>
        <w:shd w:val="clear" w:color="auto" w:fill="FFFFFF"/>
        <w:spacing w:after="0" w:line="276" w:lineRule="auto"/>
        <w:rPr>
          <w:rFonts w:ascii="Verdana" w:hAnsi="Verdana"/>
          <w:sz w:val="24"/>
          <w:szCs w:val="24"/>
        </w:rPr>
      </w:pPr>
      <w:r>
        <w:rPr>
          <w:rFonts w:ascii="Verdana" w:hAnsi="Verdana"/>
          <w:sz w:val="24"/>
          <w:szCs w:val="24"/>
        </w:rPr>
        <w:t>Wir tauschen uns im Gespräch darüber aus.</w:t>
      </w:r>
    </w:p>
    <w:p w14:paraId="62FFC49E" w14:textId="77777777" w:rsidR="00865E8E" w:rsidRDefault="00865E8E" w:rsidP="00151383">
      <w:pPr>
        <w:shd w:val="clear" w:color="auto" w:fill="FFFFFF"/>
        <w:spacing w:after="0" w:line="276" w:lineRule="auto"/>
        <w:rPr>
          <w:rFonts w:ascii="Verdana" w:hAnsi="Verdana"/>
          <w:sz w:val="24"/>
          <w:szCs w:val="24"/>
        </w:rPr>
      </w:pPr>
    </w:p>
    <w:p w14:paraId="0926C236" w14:textId="77777777" w:rsidR="00865E8E" w:rsidRPr="002D7B27" w:rsidRDefault="00865E8E" w:rsidP="00151383">
      <w:pPr>
        <w:shd w:val="clear" w:color="auto" w:fill="FFFFFF"/>
        <w:spacing w:after="0" w:line="276" w:lineRule="auto"/>
        <w:rPr>
          <w:rFonts w:ascii="Verdana" w:eastAsia="Times New Roman" w:hAnsi="Verdana" w:cs="Times New Roman"/>
          <w:sz w:val="24"/>
          <w:szCs w:val="24"/>
          <w:lang w:eastAsia="de-DE"/>
        </w:rPr>
      </w:pPr>
      <w:r w:rsidRPr="002D7B27">
        <w:rPr>
          <w:rFonts w:ascii="Verdana" w:eastAsia="Times New Roman" w:hAnsi="Verdana" w:cs="Times New Roman"/>
          <w:sz w:val="24"/>
          <w:szCs w:val="24"/>
          <w:lang w:eastAsia="de-DE"/>
        </w:rPr>
        <w:t>Jesus</w:t>
      </w:r>
      <w:r>
        <w:rPr>
          <w:rFonts w:ascii="Verdana" w:eastAsia="Times New Roman" w:hAnsi="Verdana" w:cs="Times New Roman"/>
          <w:sz w:val="24"/>
          <w:szCs w:val="24"/>
          <w:lang w:eastAsia="de-DE"/>
        </w:rPr>
        <w:t xml:space="preserve">, du </w:t>
      </w:r>
      <w:r w:rsidRPr="002D7B27">
        <w:rPr>
          <w:rFonts w:ascii="Verdana" w:eastAsia="Times New Roman" w:hAnsi="Verdana" w:cs="Times New Roman"/>
          <w:sz w:val="24"/>
          <w:szCs w:val="24"/>
          <w:lang w:eastAsia="de-DE"/>
        </w:rPr>
        <w:t>öffne</w:t>
      </w:r>
      <w:r>
        <w:rPr>
          <w:rFonts w:ascii="Verdana" w:eastAsia="Times New Roman" w:hAnsi="Verdana" w:cs="Times New Roman"/>
          <w:sz w:val="24"/>
          <w:szCs w:val="24"/>
          <w:lang w:eastAsia="de-DE"/>
        </w:rPr>
        <w:t>s</w:t>
      </w:r>
      <w:r w:rsidRPr="002D7B27">
        <w:rPr>
          <w:rFonts w:ascii="Verdana" w:eastAsia="Times New Roman" w:hAnsi="Verdana" w:cs="Times New Roman"/>
          <w:sz w:val="24"/>
          <w:szCs w:val="24"/>
          <w:lang w:eastAsia="de-DE"/>
        </w:rPr>
        <w:t xml:space="preserve">t uns den Zugang zu Gott. </w:t>
      </w:r>
    </w:p>
    <w:p w14:paraId="1DDA919F" w14:textId="77777777" w:rsidR="00864DA6" w:rsidRPr="00236F48" w:rsidRDefault="00864DA6" w:rsidP="00151383">
      <w:pPr>
        <w:spacing w:after="0" w:line="276" w:lineRule="auto"/>
        <w:rPr>
          <w:rFonts w:ascii="Verdana" w:hAnsi="Verdana"/>
        </w:rPr>
      </w:pPr>
    </w:p>
    <w:p w14:paraId="5DDE3D93" w14:textId="77777777" w:rsidR="00236F48" w:rsidRPr="00236F48" w:rsidRDefault="00236F48" w:rsidP="00151383">
      <w:pPr>
        <w:spacing w:after="0" w:line="276" w:lineRule="auto"/>
        <w:rPr>
          <w:rFonts w:ascii="Verdana" w:hAnsi="Verdana"/>
          <w:b/>
          <w:bCs/>
          <w:i/>
          <w:iCs/>
          <w:color w:val="00B050"/>
          <w:sz w:val="32"/>
          <w:szCs w:val="32"/>
        </w:rPr>
      </w:pPr>
      <w:r w:rsidRPr="00236F48">
        <w:rPr>
          <w:rFonts w:ascii="Verdana" w:hAnsi="Verdana"/>
          <w:b/>
          <w:bCs/>
          <w:i/>
          <w:iCs/>
          <w:color w:val="00B050"/>
          <w:sz w:val="32"/>
          <w:szCs w:val="32"/>
        </w:rPr>
        <w:t>Fürbitten</w:t>
      </w:r>
    </w:p>
    <w:p w14:paraId="4F53158D" w14:textId="77777777" w:rsidR="00865E8E" w:rsidRPr="002D7B27" w:rsidRDefault="00865E8E" w:rsidP="00151383">
      <w:pPr>
        <w:spacing w:after="0" w:line="276" w:lineRule="auto"/>
        <w:rPr>
          <w:rFonts w:ascii="Verdana" w:hAnsi="Verdana"/>
          <w:sz w:val="24"/>
          <w:szCs w:val="24"/>
        </w:rPr>
      </w:pPr>
      <w:r w:rsidRPr="002D7B27">
        <w:rPr>
          <w:rFonts w:ascii="Verdana" w:hAnsi="Verdana"/>
          <w:sz w:val="24"/>
          <w:szCs w:val="24"/>
        </w:rPr>
        <w:t>Jesus</w:t>
      </w:r>
      <w:r>
        <w:rPr>
          <w:rFonts w:ascii="Verdana" w:hAnsi="Verdana"/>
          <w:sz w:val="24"/>
          <w:szCs w:val="24"/>
        </w:rPr>
        <w:t xml:space="preserve"> Christus </w:t>
      </w:r>
      <w:r w:rsidRPr="002D7B27">
        <w:rPr>
          <w:rFonts w:ascii="Verdana" w:hAnsi="Verdana"/>
          <w:sz w:val="24"/>
          <w:szCs w:val="24"/>
        </w:rPr>
        <w:t xml:space="preserve">du guter Hirte, du hast ein Herz für uns Menschen. Deshalb kommen wir voll Vertrauen mit unseren Bitten zu dir: </w:t>
      </w:r>
    </w:p>
    <w:p w14:paraId="416EA979" w14:textId="77777777" w:rsidR="00865E8E" w:rsidRPr="002D7B27" w:rsidRDefault="00865E8E" w:rsidP="00151383">
      <w:pPr>
        <w:spacing w:after="0" w:line="276" w:lineRule="auto"/>
        <w:rPr>
          <w:rFonts w:ascii="Verdana" w:hAnsi="Verdana"/>
          <w:sz w:val="24"/>
          <w:szCs w:val="24"/>
        </w:rPr>
      </w:pPr>
    </w:p>
    <w:p w14:paraId="4D686C56" w14:textId="77777777" w:rsidR="00865E8E" w:rsidRDefault="00865E8E" w:rsidP="00151383">
      <w:pPr>
        <w:spacing w:after="0" w:line="276" w:lineRule="auto"/>
        <w:rPr>
          <w:rFonts w:ascii="Verdana" w:hAnsi="Verdana"/>
          <w:sz w:val="24"/>
          <w:szCs w:val="24"/>
        </w:rPr>
      </w:pPr>
      <w:r w:rsidRPr="002D7B27">
        <w:rPr>
          <w:rFonts w:ascii="Verdana" w:hAnsi="Verdana"/>
          <w:sz w:val="24"/>
          <w:szCs w:val="24"/>
        </w:rPr>
        <w:t>Lass uns unserem Glauben treu bleiben, damit wir nicht wie Schafe sind, die vor ihrem Hirten davonlaufen.</w:t>
      </w:r>
    </w:p>
    <w:p w14:paraId="3A10EFDE" w14:textId="77777777" w:rsidR="00865E8E" w:rsidRDefault="00865E8E" w:rsidP="00151383">
      <w:pPr>
        <w:spacing w:after="0" w:line="276" w:lineRule="auto"/>
        <w:rPr>
          <w:rFonts w:ascii="Verdana" w:hAnsi="Verdana"/>
          <w:sz w:val="24"/>
          <w:szCs w:val="24"/>
        </w:rPr>
      </w:pPr>
      <w:r>
        <w:rPr>
          <w:rFonts w:ascii="Verdana" w:hAnsi="Verdana"/>
          <w:sz w:val="24"/>
          <w:szCs w:val="24"/>
        </w:rPr>
        <w:t>Alle: Wir bitten dich erhöre uns</w:t>
      </w:r>
    </w:p>
    <w:p w14:paraId="36CEDC35" w14:textId="77777777" w:rsidR="00865E8E" w:rsidRPr="002D7B27" w:rsidRDefault="00865E8E" w:rsidP="00151383">
      <w:pPr>
        <w:spacing w:after="0" w:line="276" w:lineRule="auto"/>
        <w:rPr>
          <w:rFonts w:ascii="Verdana" w:hAnsi="Verdana"/>
          <w:sz w:val="24"/>
          <w:szCs w:val="24"/>
        </w:rPr>
      </w:pPr>
    </w:p>
    <w:p w14:paraId="38E2BED0" w14:textId="77777777" w:rsidR="00865E8E" w:rsidRDefault="00865E8E" w:rsidP="00151383">
      <w:pPr>
        <w:spacing w:after="0" w:line="276" w:lineRule="auto"/>
        <w:rPr>
          <w:rFonts w:ascii="Verdana" w:hAnsi="Verdana"/>
          <w:sz w:val="24"/>
          <w:szCs w:val="24"/>
        </w:rPr>
      </w:pPr>
      <w:r w:rsidRPr="002D7B27">
        <w:rPr>
          <w:rFonts w:ascii="Verdana" w:hAnsi="Verdana"/>
          <w:sz w:val="24"/>
          <w:szCs w:val="24"/>
        </w:rPr>
        <w:t xml:space="preserve">Lass alle Menschen, die sich von dir getrennt haben wieder umkehren und neu anfangen. </w:t>
      </w:r>
    </w:p>
    <w:p w14:paraId="6DBEF811" w14:textId="77777777" w:rsidR="00865E8E" w:rsidRDefault="00865E8E" w:rsidP="00151383">
      <w:pPr>
        <w:spacing w:after="0" w:line="276" w:lineRule="auto"/>
        <w:rPr>
          <w:rFonts w:ascii="Verdana" w:hAnsi="Verdana"/>
          <w:sz w:val="24"/>
          <w:szCs w:val="24"/>
        </w:rPr>
      </w:pPr>
      <w:r>
        <w:rPr>
          <w:rFonts w:ascii="Verdana" w:hAnsi="Verdana"/>
          <w:sz w:val="24"/>
          <w:szCs w:val="24"/>
        </w:rPr>
        <w:t>Alle: Wir bitten dich erhöre uns</w:t>
      </w:r>
    </w:p>
    <w:p w14:paraId="523FA175" w14:textId="77777777" w:rsidR="00865E8E" w:rsidRPr="002D7B27" w:rsidRDefault="00865E8E" w:rsidP="00151383">
      <w:pPr>
        <w:spacing w:after="0" w:line="276" w:lineRule="auto"/>
        <w:rPr>
          <w:rFonts w:ascii="Verdana" w:hAnsi="Verdana"/>
          <w:sz w:val="24"/>
          <w:szCs w:val="24"/>
        </w:rPr>
      </w:pPr>
    </w:p>
    <w:p w14:paraId="6E21D3F4" w14:textId="77777777" w:rsidR="00865E8E" w:rsidRPr="002D7B27" w:rsidRDefault="00865E8E" w:rsidP="00151383">
      <w:pPr>
        <w:spacing w:after="0" w:line="276" w:lineRule="auto"/>
        <w:rPr>
          <w:rFonts w:ascii="Verdana" w:hAnsi="Verdana"/>
          <w:sz w:val="24"/>
          <w:szCs w:val="24"/>
        </w:rPr>
      </w:pPr>
      <w:r w:rsidRPr="002D7B27">
        <w:rPr>
          <w:rFonts w:ascii="Verdana" w:hAnsi="Verdana"/>
          <w:sz w:val="24"/>
          <w:szCs w:val="24"/>
        </w:rPr>
        <w:t>Stehe uns und allen Menschen bei, die wir eine Aufgabe als guten Hirten haben. Lass uns und allen Verantwortlichen die Würde des Menschen in unserem Handeln in den Mittelpunkt stellen.</w:t>
      </w:r>
    </w:p>
    <w:p w14:paraId="22CD184D" w14:textId="77777777" w:rsidR="00865E8E" w:rsidRDefault="00865E8E" w:rsidP="00151383">
      <w:pPr>
        <w:spacing w:after="0" w:line="276" w:lineRule="auto"/>
        <w:rPr>
          <w:rFonts w:ascii="Verdana" w:hAnsi="Verdana"/>
          <w:sz w:val="24"/>
          <w:szCs w:val="24"/>
        </w:rPr>
      </w:pPr>
      <w:r>
        <w:rPr>
          <w:rFonts w:ascii="Verdana" w:hAnsi="Verdana"/>
          <w:sz w:val="24"/>
          <w:szCs w:val="24"/>
        </w:rPr>
        <w:t>Alle: Wir bitten dich erhöre uns</w:t>
      </w:r>
    </w:p>
    <w:p w14:paraId="312A01BD" w14:textId="77777777" w:rsidR="00865E8E" w:rsidRDefault="00865E8E" w:rsidP="00151383">
      <w:pPr>
        <w:spacing w:after="0" w:line="276" w:lineRule="auto"/>
        <w:rPr>
          <w:rFonts w:ascii="Verdana" w:hAnsi="Verdana"/>
          <w:sz w:val="24"/>
          <w:szCs w:val="24"/>
        </w:rPr>
      </w:pPr>
    </w:p>
    <w:p w14:paraId="3391793E" w14:textId="77777777" w:rsidR="00865E8E" w:rsidRPr="002D7B27" w:rsidRDefault="00865E8E" w:rsidP="00151383">
      <w:pPr>
        <w:spacing w:after="0" w:line="276" w:lineRule="auto"/>
        <w:rPr>
          <w:rFonts w:ascii="Verdana" w:hAnsi="Verdana"/>
          <w:sz w:val="24"/>
          <w:szCs w:val="24"/>
        </w:rPr>
      </w:pPr>
      <w:r w:rsidRPr="002D7B27">
        <w:rPr>
          <w:rFonts w:ascii="Verdana" w:hAnsi="Verdana"/>
          <w:sz w:val="24"/>
          <w:szCs w:val="24"/>
        </w:rPr>
        <w:t xml:space="preserve">Stehe allen Notleidenden und Kranken bei, die deine Liebe besonders brauchen. </w:t>
      </w:r>
    </w:p>
    <w:p w14:paraId="6EE5013C" w14:textId="77777777" w:rsidR="00865E8E" w:rsidRDefault="00865E8E" w:rsidP="00151383">
      <w:pPr>
        <w:spacing w:after="0" w:line="276" w:lineRule="auto"/>
        <w:rPr>
          <w:rFonts w:ascii="Verdana" w:hAnsi="Verdana"/>
          <w:sz w:val="24"/>
          <w:szCs w:val="24"/>
        </w:rPr>
      </w:pPr>
      <w:r>
        <w:rPr>
          <w:rFonts w:ascii="Verdana" w:hAnsi="Verdana"/>
          <w:sz w:val="24"/>
          <w:szCs w:val="24"/>
        </w:rPr>
        <w:t>Alle: Wir bitten dich erhöre uns</w:t>
      </w:r>
    </w:p>
    <w:p w14:paraId="626D4019" w14:textId="77777777" w:rsidR="00865E8E" w:rsidRPr="002D7B27" w:rsidRDefault="00865E8E" w:rsidP="00151383">
      <w:pPr>
        <w:pStyle w:val="Default"/>
        <w:spacing w:line="276" w:lineRule="auto"/>
        <w:rPr>
          <w:rFonts w:ascii="Verdana" w:hAnsi="Verdana"/>
        </w:rPr>
      </w:pPr>
    </w:p>
    <w:p w14:paraId="1440EF1A" w14:textId="77777777" w:rsidR="00865E8E" w:rsidRDefault="00865E8E" w:rsidP="00151383">
      <w:pPr>
        <w:spacing w:after="0" w:line="276" w:lineRule="auto"/>
        <w:rPr>
          <w:rFonts w:ascii="Verdana" w:hAnsi="Verdana"/>
          <w:sz w:val="24"/>
          <w:szCs w:val="24"/>
        </w:rPr>
      </w:pPr>
      <w:r w:rsidRPr="002D7B27">
        <w:rPr>
          <w:rFonts w:ascii="Verdana" w:hAnsi="Verdana"/>
          <w:sz w:val="24"/>
          <w:szCs w:val="24"/>
        </w:rPr>
        <w:t xml:space="preserve">Für alle Verstorbenen: Lass sie Frieden und Heimat bei </w:t>
      </w:r>
      <w:r>
        <w:rPr>
          <w:rFonts w:ascii="Verdana" w:hAnsi="Verdana"/>
          <w:sz w:val="24"/>
          <w:szCs w:val="24"/>
        </w:rPr>
        <w:t>d</w:t>
      </w:r>
      <w:r w:rsidRPr="002D7B27">
        <w:rPr>
          <w:rFonts w:ascii="Verdana" w:hAnsi="Verdana"/>
          <w:sz w:val="24"/>
          <w:szCs w:val="24"/>
        </w:rPr>
        <w:t>ir finden.</w:t>
      </w:r>
    </w:p>
    <w:p w14:paraId="1A218121" w14:textId="77777777" w:rsidR="00865E8E" w:rsidRDefault="00865E8E" w:rsidP="00151383">
      <w:pPr>
        <w:spacing w:after="0" w:line="276" w:lineRule="auto"/>
        <w:rPr>
          <w:rFonts w:ascii="Verdana" w:hAnsi="Verdana"/>
          <w:sz w:val="24"/>
          <w:szCs w:val="24"/>
        </w:rPr>
      </w:pPr>
      <w:r>
        <w:rPr>
          <w:rFonts w:ascii="Verdana" w:hAnsi="Verdana"/>
          <w:sz w:val="24"/>
          <w:szCs w:val="24"/>
        </w:rPr>
        <w:t>Alle: Wir bitten dich erhöre uns</w:t>
      </w:r>
    </w:p>
    <w:p w14:paraId="4D24494F" w14:textId="77777777" w:rsidR="00865E8E" w:rsidRDefault="00865E8E" w:rsidP="00151383">
      <w:pPr>
        <w:spacing w:after="0" w:line="276" w:lineRule="auto"/>
        <w:rPr>
          <w:rFonts w:ascii="Verdana" w:hAnsi="Verdana"/>
          <w:sz w:val="24"/>
          <w:szCs w:val="24"/>
        </w:rPr>
      </w:pPr>
    </w:p>
    <w:p w14:paraId="28EE777B" w14:textId="5C1FDB13" w:rsidR="00865E8E" w:rsidRPr="002D7B27" w:rsidRDefault="00865E8E" w:rsidP="00151383">
      <w:pPr>
        <w:spacing w:after="0" w:line="276" w:lineRule="auto"/>
        <w:rPr>
          <w:rFonts w:ascii="Verdana" w:hAnsi="Verdana"/>
          <w:sz w:val="24"/>
          <w:szCs w:val="24"/>
        </w:rPr>
      </w:pPr>
      <w:r w:rsidRPr="002D7B27">
        <w:rPr>
          <w:rFonts w:ascii="Verdana" w:hAnsi="Verdana"/>
          <w:sz w:val="24"/>
          <w:szCs w:val="24"/>
        </w:rPr>
        <w:t>Jesus</w:t>
      </w:r>
      <w:r>
        <w:rPr>
          <w:rFonts w:ascii="Verdana" w:hAnsi="Verdana"/>
          <w:sz w:val="24"/>
          <w:szCs w:val="24"/>
        </w:rPr>
        <w:t xml:space="preserve"> Christus,</w:t>
      </w:r>
      <w:r w:rsidRPr="002D7B27">
        <w:rPr>
          <w:rFonts w:ascii="Verdana" w:hAnsi="Verdana"/>
          <w:sz w:val="24"/>
          <w:szCs w:val="24"/>
        </w:rPr>
        <w:t xml:space="preserve"> du willst, dass alle Menschen zu Gott gelangen und glücklich sind. </w:t>
      </w:r>
      <w:r>
        <w:rPr>
          <w:rFonts w:ascii="Verdana" w:hAnsi="Verdana"/>
          <w:sz w:val="24"/>
          <w:szCs w:val="24"/>
        </w:rPr>
        <w:t xml:space="preserve">Darum bitten wir durch Christus unseren Herrn. </w:t>
      </w:r>
      <w:r w:rsidRPr="002D7B27">
        <w:rPr>
          <w:rFonts w:ascii="Verdana" w:hAnsi="Verdana"/>
          <w:sz w:val="24"/>
          <w:szCs w:val="24"/>
        </w:rPr>
        <w:t xml:space="preserve">Amen. </w:t>
      </w:r>
    </w:p>
    <w:p w14:paraId="5E9811F3" w14:textId="041D3AA3" w:rsidR="00864DA6" w:rsidRDefault="00864DA6" w:rsidP="00151383">
      <w:pPr>
        <w:spacing w:after="0" w:line="276" w:lineRule="auto"/>
        <w:rPr>
          <w:rFonts w:ascii="Verdana" w:hAnsi="Verdana"/>
          <w:sz w:val="24"/>
          <w:szCs w:val="24"/>
        </w:rPr>
      </w:pPr>
    </w:p>
    <w:p w14:paraId="705F3802" w14:textId="77777777" w:rsidR="00865E8E" w:rsidRPr="00236F48" w:rsidRDefault="00865E8E" w:rsidP="00151383">
      <w:pPr>
        <w:spacing w:after="0" w:line="276" w:lineRule="auto"/>
        <w:rPr>
          <w:rFonts w:ascii="Verdana" w:hAnsi="Verdana"/>
        </w:rPr>
      </w:pPr>
    </w:p>
    <w:p w14:paraId="6D72278A" w14:textId="768D9707" w:rsidR="00151383" w:rsidRPr="00151383" w:rsidRDefault="00236F48" w:rsidP="00151383">
      <w:pPr>
        <w:spacing w:after="0" w:line="276" w:lineRule="auto"/>
        <w:rPr>
          <w:rFonts w:ascii="Verdana" w:hAnsi="Verdana"/>
          <w:b/>
          <w:bCs/>
          <w:i/>
          <w:iCs/>
          <w:color w:val="00B050"/>
          <w:sz w:val="32"/>
          <w:szCs w:val="32"/>
        </w:rPr>
      </w:pPr>
      <w:r w:rsidRPr="00236F48">
        <w:rPr>
          <w:rFonts w:ascii="Verdana" w:hAnsi="Verdana"/>
          <w:b/>
          <w:bCs/>
          <w:i/>
          <w:iCs/>
          <w:color w:val="00B050"/>
          <w:sz w:val="32"/>
          <w:szCs w:val="32"/>
        </w:rPr>
        <w:t>Vater unser</w:t>
      </w:r>
    </w:p>
    <w:p w14:paraId="09C146DE" w14:textId="29ABACF4" w:rsidR="00864DA6" w:rsidRDefault="00865E8E" w:rsidP="00151383">
      <w:pPr>
        <w:spacing w:after="0" w:line="276" w:lineRule="auto"/>
        <w:rPr>
          <w:rFonts w:ascii="Verdana" w:eastAsia="Times New Roman" w:hAnsi="Verdana" w:cs="Times New Roman"/>
          <w:color w:val="333333"/>
          <w:sz w:val="24"/>
          <w:szCs w:val="24"/>
          <w:lang w:eastAsia="de-DE"/>
        </w:rPr>
      </w:pPr>
      <w:r>
        <w:rPr>
          <w:rFonts w:ascii="Verdana" w:hAnsi="Verdana"/>
          <w:sz w:val="24"/>
          <w:szCs w:val="24"/>
        </w:rPr>
        <w:t xml:space="preserve">Wir beten oder singen gemeinsam </w:t>
      </w:r>
      <w:proofErr w:type="gramStart"/>
      <w:r>
        <w:rPr>
          <w:rFonts w:ascii="Verdana" w:hAnsi="Verdana"/>
          <w:sz w:val="24"/>
          <w:szCs w:val="24"/>
        </w:rPr>
        <w:t>das Vater</w:t>
      </w:r>
      <w:proofErr w:type="gramEnd"/>
      <w:r>
        <w:rPr>
          <w:rFonts w:ascii="Verdana" w:hAnsi="Verdana"/>
          <w:sz w:val="24"/>
          <w:szCs w:val="24"/>
        </w:rPr>
        <w:t xml:space="preserve"> unser.</w:t>
      </w:r>
    </w:p>
    <w:p w14:paraId="180B210E" w14:textId="56C87B2E" w:rsidR="00236F48" w:rsidRPr="00837193" w:rsidRDefault="00236F48" w:rsidP="00151383">
      <w:pPr>
        <w:spacing w:after="0" w:line="276" w:lineRule="auto"/>
        <w:rPr>
          <w:rFonts w:ascii="Verdana" w:eastAsia="Times New Roman" w:hAnsi="Verdana" w:cs="Times New Roman"/>
          <w:sz w:val="24"/>
          <w:szCs w:val="24"/>
          <w:lang w:eastAsia="de-DE"/>
        </w:rPr>
      </w:pPr>
    </w:p>
    <w:p w14:paraId="7DFFDC5D" w14:textId="77777777" w:rsidR="00236F48" w:rsidRPr="00236F48" w:rsidRDefault="00236F48" w:rsidP="00151383">
      <w:pPr>
        <w:spacing w:after="0" w:line="276" w:lineRule="auto"/>
        <w:rPr>
          <w:rFonts w:ascii="Verdana" w:hAnsi="Verdana"/>
          <w:b/>
          <w:bCs/>
          <w:i/>
          <w:iCs/>
          <w:color w:val="00B050"/>
          <w:sz w:val="32"/>
          <w:szCs w:val="32"/>
        </w:rPr>
      </w:pPr>
      <w:r w:rsidRPr="00236F48">
        <w:rPr>
          <w:rFonts w:ascii="Verdana" w:hAnsi="Verdana"/>
          <w:b/>
          <w:bCs/>
          <w:i/>
          <w:iCs/>
          <w:color w:val="00B050"/>
          <w:sz w:val="32"/>
          <w:szCs w:val="32"/>
        </w:rPr>
        <w:t>Segen</w:t>
      </w:r>
    </w:p>
    <w:p w14:paraId="12DCFBEB" w14:textId="77777777" w:rsidR="00865E8E" w:rsidRPr="002D7B27" w:rsidRDefault="00865E8E" w:rsidP="00151383">
      <w:pPr>
        <w:autoSpaceDE w:val="0"/>
        <w:autoSpaceDN w:val="0"/>
        <w:adjustRightInd w:val="0"/>
        <w:spacing w:line="276" w:lineRule="auto"/>
        <w:rPr>
          <w:rFonts w:ascii="Verdana" w:hAnsi="Verdana" w:cs="Calibri"/>
          <w:color w:val="000000"/>
          <w:sz w:val="24"/>
          <w:szCs w:val="24"/>
        </w:rPr>
      </w:pPr>
      <w:r w:rsidRPr="000E5E4F">
        <w:rPr>
          <w:rFonts w:ascii="Verdana" w:hAnsi="Verdana" w:cs="Calibri"/>
          <w:color w:val="000000"/>
          <w:sz w:val="24"/>
          <w:szCs w:val="24"/>
        </w:rPr>
        <w:t xml:space="preserve">Gott sei vor dir, wenn du den Weg nicht weißt! </w:t>
      </w:r>
    </w:p>
    <w:p w14:paraId="42B91E58" w14:textId="77777777" w:rsidR="00865E8E" w:rsidRDefault="00865E8E" w:rsidP="00151383">
      <w:pPr>
        <w:autoSpaceDE w:val="0"/>
        <w:autoSpaceDN w:val="0"/>
        <w:adjustRightInd w:val="0"/>
        <w:spacing w:line="276" w:lineRule="auto"/>
        <w:rPr>
          <w:rFonts w:ascii="Verdana" w:hAnsi="Verdana" w:cs="Calibri"/>
          <w:color w:val="000000"/>
          <w:sz w:val="24"/>
          <w:szCs w:val="24"/>
        </w:rPr>
      </w:pPr>
      <w:r w:rsidRPr="000E5E4F">
        <w:rPr>
          <w:rFonts w:ascii="Verdana" w:hAnsi="Verdana" w:cs="Calibri"/>
          <w:color w:val="000000"/>
          <w:sz w:val="24"/>
          <w:szCs w:val="24"/>
        </w:rPr>
        <w:t xml:space="preserve">Gott sei neben dir, wenn du unsicher bist. </w:t>
      </w:r>
    </w:p>
    <w:p w14:paraId="52CDE3BE" w14:textId="77777777" w:rsidR="00865E8E" w:rsidRDefault="00865E8E" w:rsidP="00151383">
      <w:pPr>
        <w:autoSpaceDE w:val="0"/>
        <w:autoSpaceDN w:val="0"/>
        <w:adjustRightInd w:val="0"/>
        <w:spacing w:line="276" w:lineRule="auto"/>
        <w:rPr>
          <w:rFonts w:ascii="Verdana" w:hAnsi="Verdana" w:cs="Calibri"/>
          <w:color w:val="000000"/>
          <w:sz w:val="24"/>
          <w:szCs w:val="24"/>
        </w:rPr>
      </w:pPr>
      <w:r w:rsidRPr="000E5E4F">
        <w:rPr>
          <w:rFonts w:ascii="Verdana" w:hAnsi="Verdana" w:cs="Calibri"/>
          <w:color w:val="000000"/>
          <w:sz w:val="24"/>
          <w:szCs w:val="24"/>
        </w:rPr>
        <w:t xml:space="preserve">Gott sei über dir, wenn du Schutz brauchst. </w:t>
      </w:r>
    </w:p>
    <w:p w14:paraId="3FA6DEB1" w14:textId="77777777" w:rsidR="00865E8E" w:rsidRPr="002D7B27" w:rsidRDefault="00865E8E" w:rsidP="00151383">
      <w:pPr>
        <w:autoSpaceDE w:val="0"/>
        <w:autoSpaceDN w:val="0"/>
        <w:adjustRightInd w:val="0"/>
        <w:spacing w:line="276" w:lineRule="auto"/>
        <w:rPr>
          <w:rFonts w:ascii="Verdana" w:hAnsi="Verdana" w:cs="Calibri"/>
          <w:color w:val="000000"/>
          <w:sz w:val="24"/>
          <w:szCs w:val="24"/>
        </w:rPr>
      </w:pPr>
      <w:r w:rsidRPr="000E5E4F">
        <w:rPr>
          <w:rFonts w:ascii="Verdana" w:hAnsi="Verdana" w:cs="Calibri"/>
          <w:color w:val="000000"/>
          <w:sz w:val="24"/>
          <w:szCs w:val="24"/>
        </w:rPr>
        <w:t xml:space="preserve">Gott sei in dir, wenn du dich fürchtest. </w:t>
      </w:r>
    </w:p>
    <w:p w14:paraId="7FBA1100" w14:textId="77777777" w:rsidR="00865E8E" w:rsidRPr="000E5E4F" w:rsidRDefault="00865E8E" w:rsidP="00151383">
      <w:pPr>
        <w:autoSpaceDE w:val="0"/>
        <w:autoSpaceDN w:val="0"/>
        <w:adjustRightInd w:val="0"/>
        <w:spacing w:line="276" w:lineRule="auto"/>
        <w:rPr>
          <w:rFonts w:ascii="Verdana" w:hAnsi="Verdana" w:cs="Calibri"/>
          <w:color w:val="000000"/>
          <w:sz w:val="24"/>
          <w:szCs w:val="24"/>
        </w:rPr>
      </w:pPr>
      <w:r w:rsidRPr="000E5E4F">
        <w:rPr>
          <w:rFonts w:ascii="Verdana" w:hAnsi="Verdana" w:cs="Calibri"/>
          <w:color w:val="000000"/>
          <w:sz w:val="24"/>
          <w:szCs w:val="24"/>
        </w:rPr>
        <w:t xml:space="preserve">Gott sei um dich wie ein Mantel, der dich wärmt und umhüllt! </w:t>
      </w:r>
    </w:p>
    <w:p w14:paraId="202B3200" w14:textId="77777777" w:rsidR="00865E8E" w:rsidRPr="000E5E4F" w:rsidRDefault="00865E8E" w:rsidP="00151383">
      <w:pPr>
        <w:autoSpaceDE w:val="0"/>
        <w:autoSpaceDN w:val="0"/>
        <w:adjustRightInd w:val="0"/>
        <w:spacing w:line="276" w:lineRule="auto"/>
        <w:rPr>
          <w:rFonts w:ascii="Verdana" w:hAnsi="Verdana" w:cs="Calibri"/>
          <w:color w:val="000000"/>
          <w:sz w:val="24"/>
          <w:szCs w:val="24"/>
        </w:rPr>
      </w:pPr>
      <w:r w:rsidRPr="000E5E4F">
        <w:rPr>
          <w:rFonts w:ascii="Verdana" w:hAnsi="Verdana" w:cs="Calibri"/>
          <w:color w:val="000000"/>
          <w:sz w:val="24"/>
          <w:szCs w:val="24"/>
        </w:rPr>
        <w:t xml:space="preserve">V: Es segne uns, der Vater, Christus, der Auferstandene und der Heilige Geist. </w:t>
      </w:r>
    </w:p>
    <w:p w14:paraId="3429ED5D" w14:textId="77777777" w:rsidR="00865E8E" w:rsidRPr="000E5E4F" w:rsidRDefault="00865E8E" w:rsidP="00151383">
      <w:pPr>
        <w:autoSpaceDE w:val="0"/>
        <w:autoSpaceDN w:val="0"/>
        <w:adjustRightInd w:val="0"/>
        <w:spacing w:line="276" w:lineRule="auto"/>
        <w:rPr>
          <w:rFonts w:ascii="Verdana" w:hAnsi="Verdana" w:cs="Calibri"/>
          <w:color w:val="000000"/>
          <w:sz w:val="24"/>
          <w:szCs w:val="24"/>
        </w:rPr>
      </w:pPr>
      <w:r w:rsidRPr="000E5E4F">
        <w:rPr>
          <w:rFonts w:ascii="Verdana" w:hAnsi="Verdana" w:cs="Calibri"/>
          <w:color w:val="000000"/>
          <w:sz w:val="24"/>
          <w:szCs w:val="24"/>
        </w:rPr>
        <w:t xml:space="preserve">A: Amen. </w:t>
      </w:r>
    </w:p>
    <w:p w14:paraId="100283FB" w14:textId="77777777" w:rsidR="00864DA6" w:rsidRPr="00236F48" w:rsidRDefault="00864DA6" w:rsidP="00151383">
      <w:pPr>
        <w:spacing w:after="0" w:line="276" w:lineRule="auto"/>
        <w:rPr>
          <w:rFonts w:ascii="Verdana" w:hAnsi="Verdana"/>
        </w:rPr>
      </w:pPr>
    </w:p>
    <w:p w14:paraId="503A60C5" w14:textId="77777777" w:rsidR="00236F48" w:rsidRPr="00837193" w:rsidRDefault="00236F48" w:rsidP="00151383">
      <w:pPr>
        <w:spacing w:after="0" w:line="276" w:lineRule="auto"/>
        <w:rPr>
          <w:rFonts w:ascii="Verdana" w:hAnsi="Verdana"/>
          <w:b/>
          <w:bCs/>
          <w:i/>
          <w:iCs/>
          <w:color w:val="00B050"/>
          <w:sz w:val="32"/>
          <w:szCs w:val="32"/>
        </w:rPr>
      </w:pPr>
      <w:r w:rsidRPr="00236F48">
        <w:rPr>
          <w:rFonts w:ascii="Verdana" w:hAnsi="Verdana"/>
          <w:b/>
          <w:bCs/>
          <w:i/>
          <w:iCs/>
          <w:color w:val="00B050"/>
          <w:sz w:val="32"/>
          <w:szCs w:val="32"/>
        </w:rPr>
        <w:t>Schlusslied</w:t>
      </w:r>
    </w:p>
    <w:p w14:paraId="6A9F3909" w14:textId="24BF4C45" w:rsidR="00837193" w:rsidRDefault="00151383" w:rsidP="00151383">
      <w:pPr>
        <w:spacing w:after="0" w:line="276" w:lineRule="auto"/>
        <w:rPr>
          <w:rFonts w:ascii="Verdana" w:hAnsi="Verdana"/>
          <w:sz w:val="24"/>
          <w:szCs w:val="24"/>
        </w:rPr>
      </w:pPr>
      <w:r>
        <w:rPr>
          <w:rFonts w:ascii="Verdana" w:hAnsi="Verdana"/>
          <w:sz w:val="24"/>
          <w:szCs w:val="24"/>
        </w:rPr>
        <w:t>Du hast uns deine Welt geschenkt</w:t>
      </w:r>
    </w:p>
    <w:p w14:paraId="795BF571" w14:textId="77777777" w:rsidR="00837193" w:rsidRDefault="00837193" w:rsidP="00151383">
      <w:pPr>
        <w:spacing w:after="0" w:line="276" w:lineRule="auto"/>
        <w:rPr>
          <w:rFonts w:ascii="Verdana" w:hAnsi="Verdana"/>
          <w:sz w:val="24"/>
          <w:szCs w:val="24"/>
        </w:rPr>
      </w:pPr>
      <w:r>
        <w:rPr>
          <w:rFonts w:ascii="Verdana" w:hAnsi="Verdana"/>
          <w:sz w:val="24"/>
          <w:szCs w:val="24"/>
        </w:rPr>
        <w:t xml:space="preserve">Im Internet: </w:t>
      </w:r>
      <w:bookmarkStart w:id="0" w:name="_Hlk38555336"/>
    </w:p>
    <w:bookmarkEnd w:id="0"/>
    <w:p w14:paraId="4E9F4693" w14:textId="06662EFD" w:rsidR="00D81726" w:rsidRDefault="00865E8E" w:rsidP="00151383">
      <w:pPr>
        <w:spacing w:after="0" w:line="276" w:lineRule="auto"/>
      </w:pPr>
      <w:r w:rsidRPr="002D7B27">
        <w:rPr>
          <w:rFonts w:ascii="Verdana" w:hAnsi="Verdana"/>
          <w:sz w:val="24"/>
          <w:szCs w:val="24"/>
        </w:rPr>
        <w:fldChar w:fldCharType="begin"/>
      </w:r>
      <w:r w:rsidRPr="002D7B27">
        <w:rPr>
          <w:rFonts w:ascii="Verdana" w:hAnsi="Verdana"/>
          <w:sz w:val="24"/>
          <w:szCs w:val="24"/>
        </w:rPr>
        <w:instrText xml:space="preserve"> HYPERLINK "https://www.youtube.com/watch?v=uCEttQuNh6Y" </w:instrText>
      </w:r>
      <w:r w:rsidRPr="002D7B27">
        <w:rPr>
          <w:rFonts w:ascii="Verdana" w:hAnsi="Verdana"/>
          <w:sz w:val="24"/>
          <w:szCs w:val="24"/>
        </w:rPr>
        <w:fldChar w:fldCharType="separate"/>
      </w:r>
      <w:r w:rsidRPr="002D7B27">
        <w:rPr>
          <w:rStyle w:val="Hyperlink"/>
          <w:rFonts w:ascii="Verdana" w:hAnsi="Verdana"/>
          <w:sz w:val="24"/>
          <w:szCs w:val="24"/>
        </w:rPr>
        <w:t>https:</w:t>
      </w:r>
      <w:r w:rsidRPr="002D7B27">
        <w:rPr>
          <w:rStyle w:val="Hyperlink"/>
          <w:rFonts w:ascii="Verdana" w:hAnsi="Verdana"/>
          <w:sz w:val="24"/>
          <w:szCs w:val="24"/>
        </w:rPr>
        <w:t>/</w:t>
      </w:r>
      <w:r w:rsidRPr="002D7B27">
        <w:rPr>
          <w:rStyle w:val="Hyperlink"/>
          <w:rFonts w:ascii="Verdana" w:hAnsi="Verdana"/>
          <w:sz w:val="24"/>
          <w:szCs w:val="24"/>
        </w:rPr>
        <w:t>/www.youtube.com/watch?v=uCE</w:t>
      </w:r>
      <w:r w:rsidRPr="002D7B27">
        <w:rPr>
          <w:rStyle w:val="Hyperlink"/>
          <w:rFonts w:ascii="Verdana" w:hAnsi="Verdana"/>
          <w:sz w:val="24"/>
          <w:szCs w:val="24"/>
        </w:rPr>
        <w:t>t</w:t>
      </w:r>
      <w:r w:rsidRPr="002D7B27">
        <w:rPr>
          <w:rStyle w:val="Hyperlink"/>
          <w:rFonts w:ascii="Verdana" w:hAnsi="Verdana"/>
          <w:sz w:val="24"/>
          <w:szCs w:val="24"/>
        </w:rPr>
        <w:t>tQuNh6Y</w:t>
      </w:r>
      <w:r w:rsidRPr="002D7B27">
        <w:rPr>
          <w:rFonts w:ascii="Verdana" w:hAnsi="Verdana"/>
          <w:sz w:val="24"/>
          <w:szCs w:val="24"/>
        </w:rPr>
        <w:fldChar w:fldCharType="end"/>
      </w:r>
    </w:p>
    <w:p w14:paraId="10CFF9B1" w14:textId="15AAC0FD" w:rsidR="00864DA6" w:rsidRDefault="00864DA6" w:rsidP="00151383">
      <w:pPr>
        <w:spacing w:after="0" w:line="276" w:lineRule="auto"/>
      </w:pPr>
    </w:p>
    <w:p w14:paraId="65123A79" w14:textId="5467FAF0" w:rsidR="00D81726" w:rsidRDefault="00D81726" w:rsidP="00151383">
      <w:pPr>
        <w:spacing w:after="0" w:line="276" w:lineRule="auto"/>
      </w:pPr>
    </w:p>
    <w:p w14:paraId="283155DB" w14:textId="01F354CC" w:rsidR="00D81726" w:rsidRDefault="00D81726" w:rsidP="00151383">
      <w:pPr>
        <w:spacing w:after="0" w:line="276" w:lineRule="auto"/>
      </w:pPr>
    </w:p>
    <w:p w14:paraId="25952D9F" w14:textId="40D0750E" w:rsidR="00D81726" w:rsidRDefault="00D81726" w:rsidP="00151383">
      <w:pPr>
        <w:spacing w:after="0" w:line="276" w:lineRule="auto"/>
      </w:pPr>
    </w:p>
    <w:p w14:paraId="1AC135B5" w14:textId="36F712F1" w:rsidR="00D81726" w:rsidRDefault="00865E8E" w:rsidP="00151383">
      <w:pPr>
        <w:spacing w:after="0" w:line="276" w:lineRule="auto"/>
      </w:pPr>
      <w:r>
        <w:rPr>
          <w:rFonts w:ascii="Arial" w:hAnsi="Arial" w:cs="Arial"/>
          <w:noProof/>
          <w:color w:val="2962FF"/>
          <w:sz w:val="20"/>
          <w:szCs w:val="20"/>
        </w:rPr>
        <w:lastRenderedPageBreak/>
        <w:drawing>
          <wp:inline distT="0" distB="0" distL="0" distR="0" wp14:anchorId="3F9E6AC3" wp14:editId="3DBE661F">
            <wp:extent cx="6561822" cy="4445635"/>
            <wp:effectExtent l="0" t="0" r="0" b="0"/>
            <wp:docPr id="1" name="Bild 1" descr="Ausmalbilder zum Sonntags-Evangelium | Erzbistum Köln">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malbilder zum Sonntags-Evangelium | Erzbistum Köln">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68488" cy="4450151"/>
                    </a:xfrm>
                    <a:prstGeom prst="rect">
                      <a:avLst/>
                    </a:prstGeom>
                    <a:noFill/>
                    <a:ln>
                      <a:noFill/>
                    </a:ln>
                  </pic:spPr>
                </pic:pic>
              </a:graphicData>
            </a:graphic>
          </wp:inline>
        </w:drawing>
      </w:r>
    </w:p>
    <w:p w14:paraId="120394FF" w14:textId="7B9128CE" w:rsidR="00D81726" w:rsidRDefault="00D81726" w:rsidP="00151383">
      <w:pPr>
        <w:spacing w:after="0" w:line="276" w:lineRule="auto"/>
      </w:pPr>
    </w:p>
    <w:p w14:paraId="437BA7E3" w14:textId="2C30A04D" w:rsidR="00D81726" w:rsidRDefault="00865E8E" w:rsidP="00151383">
      <w:pPr>
        <w:spacing w:after="0" w:line="276" w:lineRule="auto"/>
      </w:pPr>
      <w:r>
        <w:rPr>
          <w:rFonts w:ascii="Arial" w:hAnsi="Arial" w:cs="Arial"/>
          <w:noProof/>
          <w:color w:val="2962FF"/>
          <w:sz w:val="20"/>
          <w:szCs w:val="20"/>
        </w:rPr>
        <w:drawing>
          <wp:inline distT="0" distB="0" distL="0" distR="0" wp14:anchorId="60826790" wp14:editId="57C714B5">
            <wp:extent cx="5760720" cy="3838115"/>
            <wp:effectExtent l="0" t="0" r="0" b="0"/>
            <wp:docPr id="2" name="Bild 2" descr="Der Gute Hirte gibt sein Leben für die Schafe – ZENIT – Deutsch">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r Gute Hirte gibt sein Leben für die Schafe – ZENIT – Deutsch">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838115"/>
                    </a:xfrm>
                    <a:prstGeom prst="rect">
                      <a:avLst/>
                    </a:prstGeom>
                    <a:noFill/>
                    <a:ln>
                      <a:noFill/>
                    </a:ln>
                  </pic:spPr>
                </pic:pic>
              </a:graphicData>
            </a:graphic>
          </wp:inline>
        </w:drawing>
      </w:r>
    </w:p>
    <w:p w14:paraId="4D3C9083" w14:textId="0D757825" w:rsidR="00D81726" w:rsidRDefault="00D81726" w:rsidP="00151383">
      <w:pPr>
        <w:spacing w:after="0" w:line="276" w:lineRule="auto"/>
      </w:pPr>
    </w:p>
    <w:p w14:paraId="13B584E0" w14:textId="2D8DD843" w:rsidR="00D81726" w:rsidRDefault="00D81726" w:rsidP="00151383">
      <w:pPr>
        <w:spacing w:after="0" w:line="276" w:lineRule="auto"/>
      </w:pPr>
    </w:p>
    <w:sectPr w:rsidR="00D81726">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29ABD" w14:textId="77777777" w:rsidR="002B1093" w:rsidRDefault="002B1093" w:rsidP="00837193">
      <w:pPr>
        <w:spacing w:after="0" w:line="240" w:lineRule="auto"/>
      </w:pPr>
      <w:r>
        <w:separator/>
      </w:r>
    </w:p>
  </w:endnote>
  <w:endnote w:type="continuationSeparator" w:id="0">
    <w:p w14:paraId="4FC4530A" w14:textId="77777777" w:rsidR="002B1093" w:rsidRDefault="002B1093" w:rsidP="00837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Frutiger LT 55 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817565"/>
      <w:docPartObj>
        <w:docPartGallery w:val="Page Numbers (Bottom of Page)"/>
        <w:docPartUnique/>
      </w:docPartObj>
    </w:sdtPr>
    <w:sdtEndPr/>
    <w:sdtContent>
      <w:p w14:paraId="344FD6AB" w14:textId="77777777" w:rsidR="00837193" w:rsidRDefault="00837193">
        <w:pPr>
          <w:pStyle w:val="Fuzeile"/>
          <w:jc w:val="center"/>
        </w:pPr>
        <w:r>
          <w:fldChar w:fldCharType="begin"/>
        </w:r>
        <w:r>
          <w:instrText>PAGE   \* MERGEFORMAT</w:instrText>
        </w:r>
        <w:r>
          <w:fldChar w:fldCharType="separate"/>
        </w:r>
        <w:r>
          <w:t>2</w:t>
        </w:r>
        <w:r>
          <w:fldChar w:fldCharType="end"/>
        </w:r>
      </w:p>
    </w:sdtContent>
  </w:sdt>
  <w:p w14:paraId="75EB36C2" w14:textId="77777777" w:rsidR="00837193" w:rsidRDefault="008371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4BED7" w14:textId="77777777" w:rsidR="002B1093" w:rsidRDefault="002B1093" w:rsidP="00837193">
      <w:pPr>
        <w:spacing w:after="0" w:line="240" w:lineRule="auto"/>
      </w:pPr>
      <w:r>
        <w:separator/>
      </w:r>
    </w:p>
  </w:footnote>
  <w:footnote w:type="continuationSeparator" w:id="0">
    <w:p w14:paraId="40405EE3" w14:textId="77777777" w:rsidR="002B1093" w:rsidRDefault="002B1093" w:rsidP="00837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1B93A" w14:textId="0D839310" w:rsidR="00837193" w:rsidRDefault="00151383">
    <w:pPr>
      <w:pStyle w:val="Kopfzeile"/>
    </w:pPr>
    <w:r>
      <w:t>4. Sonntag nach Ostern Lesejahr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A600C"/>
    <w:multiLevelType w:val="hybridMultilevel"/>
    <w:tmpl w:val="0A7A4DDA"/>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9114C3D"/>
    <w:multiLevelType w:val="hybridMultilevel"/>
    <w:tmpl w:val="0B144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5">
      <w:start w:val="1"/>
      <w:numFmt w:val="bullet"/>
      <w:lvlText w:val=""/>
      <w:lvlJc w:val="left"/>
      <w:pPr>
        <w:ind w:left="5760" w:hanging="360"/>
      </w:pPr>
      <w:rPr>
        <w:rFonts w:ascii="Wingdings" w:hAnsi="Wingdings"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5514D32"/>
    <w:multiLevelType w:val="hybridMultilevel"/>
    <w:tmpl w:val="AAEE07B6"/>
    <w:lvl w:ilvl="0" w:tplc="04070005">
      <w:start w:val="1"/>
      <w:numFmt w:val="bullet"/>
      <w:lvlText w:val=""/>
      <w:lvlJc w:val="left"/>
      <w:pPr>
        <w:ind w:left="5316" w:hanging="360"/>
      </w:pPr>
      <w:rPr>
        <w:rFonts w:ascii="Wingdings" w:hAnsi="Wingdings" w:hint="default"/>
      </w:rPr>
    </w:lvl>
    <w:lvl w:ilvl="1" w:tplc="04070003">
      <w:start w:val="1"/>
      <w:numFmt w:val="bullet"/>
      <w:lvlText w:val="o"/>
      <w:lvlJc w:val="left"/>
      <w:pPr>
        <w:ind w:left="6036" w:hanging="360"/>
      </w:pPr>
      <w:rPr>
        <w:rFonts w:ascii="Courier New" w:hAnsi="Courier New" w:cs="Courier New" w:hint="default"/>
      </w:rPr>
    </w:lvl>
    <w:lvl w:ilvl="2" w:tplc="04070005">
      <w:start w:val="1"/>
      <w:numFmt w:val="bullet"/>
      <w:lvlText w:val=""/>
      <w:lvlJc w:val="left"/>
      <w:pPr>
        <w:ind w:left="6756" w:hanging="360"/>
      </w:pPr>
      <w:rPr>
        <w:rFonts w:ascii="Wingdings" w:hAnsi="Wingdings" w:cs="Wingdings" w:hint="default"/>
      </w:rPr>
    </w:lvl>
    <w:lvl w:ilvl="3" w:tplc="04070001">
      <w:start w:val="1"/>
      <w:numFmt w:val="bullet"/>
      <w:lvlText w:val=""/>
      <w:lvlJc w:val="left"/>
      <w:pPr>
        <w:ind w:left="7476" w:hanging="360"/>
      </w:pPr>
      <w:rPr>
        <w:rFonts w:ascii="Symbol" w:hAnsi="Symbol" w:cs="Symbol" w:hint="default"/>
      </w:rPr>
    </w:lvl>
    <w:lvl w:ilvl="4" w:tplc="04070003">
      <w:start w:val="1"/>
      <w:numFmt w:val="bullet"/>
      <w:lvlText w:val="o"/>
      <w:lvlJc w:val="left"/>
      <w:pPr>
        <w:ind w:left="8196" w:hanging="360"/>
      </w:pPr>
      <w:rPr>
        <w:rFonts w:ascii="Courier New" w:hAnsi="Courier New" w:cs="Courier New" w:hint="default"/>
      </w:rPr>
    </w:lvl>
    <w:lvl w:ilvl="5" w:tplc="04070005">
      <w:start w:val="1"/>
      <w:numFmt w:val="bullet"/>
      <w:lvlText w:val=""/>
      <w:lvlJc w:val="left"/>
      <w:pPr>
        <w:ind w:left="8916" w:hanging="360"/>
      </w:pPr>
      <w:rPr>
        <w:rFonts w:ascii="Wingdings" w:hAnsi="Wingdings" w:cs="Wingdings" w:hint="default"/>
      </w:rPr>
    </w:lvl>
    <w:lvl w:ilvl="6" w:tplc="04070001">
      <w:start w:val="1"/>
      <w:numFmt w:val="bullet"/>
      <w:lvlText w:val=""/>
      <w:lvlJc w:val="left"/>
      <w:pPr>
        <w:ind w:left="9636" w:hanging="360"/>
      </w:pPr>
      <w:rPr>
        <w:rFonts w:ascii="Symbol" w:hAnsi="Symbol" w:cs="Symbol" w:hint="default"/>
      </w:rPr>
    </w:lvl>
    <w:lvl w:ilvl="7" w:tplc="04070003">
      <w:start w:val="1"/>
      <w:numFmt w:val="bullet"/>
      <w:lvlText w:val="o"/>
      <w:lvlJc w:val="left"/>
      <w:pPr>
        <w:ind w:left="10356" w:hanging="360"/>
      </w:pPr>
      <w:rPr>
        <w:rFonts w:ascii="Courier New" w:hAnsi="Courier New" w:cs="Courier New" w:hint="default"/>
      </w:rPr>
    </w:lvl>
    <w:lvl w:ilvl="8" w:tplc="04070005" w:tentative="1">
      <w:start w:val="1"/>
      <w:numFmt w:val="bullet"/>
      <w:lvlText w:val=""/>
      <w:lvlJc w:val="left"/>
      <w:pPr>
        <w:ind w:left="11076" w:hanging="360"/>
      </w:pPr>
      <w:rPr>
        <w:rFonts w:ascii="Wingdings" w:hAnsi="Wingdings" w:cs="Wingdings" w:hint="default"/>
      </w:rPr>
    </w:lvl>
  </w:abstractNum>
  <w:abstractNum w:abstractNumId="3" w15:restartNumberingAfterBreak="0">
    <w:nsid w:val="574D5ABA"/>
    <w:multiLevelType w:val="hybridMultilevel"/>
    <w:tmpl w:val="B7DC0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475"/>
    <w:rsid w:val="000A4DBA"/>
    <w:rsid w:val="000B6475"/>
    <w:rsid w:val="000F7ED7"/>
    <w:rsid w:val="00151383"/>
    <w:rsid w:val="00231089"/>
    <w:rsid w:val="00236F48"/>
    <w:rsid w:val="002B1093"/>
    <w:rsid w:val="003F3194"/>
    <w:rsid w:val="00430304"/>
    <w:rsid w:val="0044339B"/>
    <w:rsid w:val="0056150E"/>
    <w:rsid w:val="00597D1A"/>
    <w:rsid w:val="005D0947"/>
    <w:rsid w:val="00605785"/>
    <w:rsid w:val="00837193"/>
    <w:rsid w:val="00864DA6"/>
    <w:rsid w:val="00865E8E"/>
    <w:rsid w:val="008A21AA"/>
    <w:rsid w:val="0098229D"/>
    <w:rsid w:val="00992F9A"/>
    <w:rsid w:val="00B37218"/>
    <w:rsid w:val="00BB7DFC"/>
    <w:rsid w:val="00C6686D"/>
    <w:rsid w:val="00D40EE0"/>
    <w:rsid w:val="00D7554F"/>
    <w:rsid w:val="00D81726"/>
    <w:rsid w:val="00E64C09"/>
    <w:rsid w:val="00ED2C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0566A"/>
  <w15:chartTrackingRefBased/>
  <w15:docId w15:val="{4F319410-AA09-432C-89D5-6C4344E1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36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36F48"/>
    <w:rPr>
      <w:color w:val="0563C1" w:themeColor="hyperlink"/>
      <w:u w:val="single"/>
    </w:rPr>
  </w:style>
  <w:style w:type="character" w:styleId="BesuchterLink">
    <w:name w:val="FollowedHyperlink"/>
    <w:basedOn w:val="Absatz-Standardschriftart"/>
    <w:uiPriority w:val="99"/>
    <w:semiHidden/>
    <w:unhideWhenUsed/>
    <w:rsid w:val="00236F48"/>
    <w:rPr>
      <w:color w:val="954F72" w:themeColor="followedHyperlink"/>
      <w:u w:val="single"/>
    </w:rPr>
  </w:style>
  <w:style w:type="paragraph" w:styleId="Kopfzeile">
    <w:name w:val="header"/>
    <w:basedOn w:val="Standard"/>
    <w:link w:val="KopfzeileZchn"/>
    <w:uiPriority w:val="99"/>
    <w:unhideWhenUsed/>
    <w:rsid w:val="008371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7193"/>
  </w:style>
  <w:style w:type="paragraph" w:styleId="Fuzeile">
    <w:name w:val="footer"/>
    <w:basedOn w:val="Standard"/>
    <w:link w:val="FuzeileZchn"/>
    <w:uiPriority w:val="99"/>
    <w:unhideWhenUsed/>
    <w:rsid w:val="008371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7193"/>
  </w:style>
  <w:style w:type="paragraph" w:styleId="Listenabsatz">
    <w:name w:val="List Paragraph"/>
    <w:basedOn w:val="Standard"/>
    <w:uiPriority w:val="34"/>
    <w:qFormat/>
    <w:rsid w:val="00231089"/>
    <w:pPr>
      <w:ind w:left="720"/>
      <w:contextualSpacing/>
    </w:pPr>
  </w:style>
  <w:style w:type="character" w:styleId="NichtaufgelsteErwhnung">
    <w:name w:val="Unresolved Mention"/>
    <w:basedOn w:val="Absatz-Standardschriftart"/>
    <w:uiPriority w:val="99"/>
    <w:semiHidden/>
    <w:unhideWhenUsed/>
    <w:rsid w:val="00605785"/>
    <w:rPr>
      <w:color w:val="605E5C"/>
      <w:shd w:val="clear" w:color="auto" w:fill="E1DFDD"/>
    </w:rPr>
  </w:style>
  <w:style w:type="paragraph" w:customStyle="1" w:styleId="Default">
    <w:name w:val="Default"/>
    <w:rsid w:val="00865E8E"/>
    <w:pPr>
      <w:autoSpaceDE w:val="0"/>
      <w:autoSpaceDN w:val="0"/>
      <w:adjustRightInd w:val="0"/>
      <w:spacing w:after="0" w:line="240" w:lineRule="auto"/>
    </w:pPr>
    <w:rPr>
      <w:rFonts w:ascii="Frutiger LT 55 Roman" w:hAnsi="Frutiger LT 55 Roman" w:cs="Frutiger LT 55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de/url?sa=i&amp;url=https%3A%2F%2Fpixabay.com%2Fde%2Fillustrations%2Fgebet-haus-corona-coronavirus-4952730%2F&amp;psig=AOvVaw1G6Q57lZECUN7rLHigqpwV&amp;ust=1587745026432000&amp;source=images&amp;cd=vfe&amp;ved=0CAIQjRxqFwoTCMDMga35_ugCFQAAAAAdAAAAABAD" TargetMode="External"/><Relationship Id="rId12" Type="http://schemas.openxmlformats.org/officeDocument/2006/relationships/hyperlink" Target="https://www.google.de/url?sa=i&amp;url=https%3A%2F%2Fwww.erzbistum-koeln.de%2Fseelsorge_und_glaube%2Fehe_und_familie%2Ffamilie_und_kinder%2Fglauben_leben%2Ffamilienliturgie%2Fausmalbilder_und_textseiten%2F&amp;psig=AOvVaw3nT1O_IFc9f61zWxkmJl90&amp;ust=1588273670621000&amp;source=images&amp;cd=vfe&amp;ved=0CAIQjRxqFwoTCKjE29KqjukCFQAAAAAdAAAAABA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QmydBmCs0U"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gle.de/url?sa=i&amp;url=https%3A%2F%2Fblog.theologischekurse.at%2F2020%2F03%2F25%2Fdie-bibel-ein-krisenfestes-buch%2F&amp;psig=AOvVaw3xR-X1K8xd4aWYwOlb5YNq&amp;ust=1587747622955000&amp;source=images&amp;cd=vfe&amp;ved=0CAIQjRxqFwoTCMC4lP2C_-gCFQAAAAAdAAAAABBH" TargetMode="External"/><Relationship Id="rId14" Type="http://schemas.openxmlformats.org/officeDocument/2006/relationships/hyperlink" Target="https://www.google.de/url?sa=i&amp;url=https%3A%2F%2Fde.zenit.org%2Farticles%2Fder-gute-hirte-gibt-sein-leben-fuer-die-schafe%2F&amp;psig=AOvVaw1WD5a16APV9d1ofAc9UCW1&amp;ust=1588273763896000&amp;source=images&amp;cd=vfe&amp;ved=0CAIQjRxqFwoTCLC6_4OrjukCFQAAAAAdAAAAABA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922</Words>
  <Characters>5810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Gertraud</dc:creator>
  <cp:keywords/>
  <dc:description/>
  <cp:lastModifiedBy>Gertraud</cp:lastModifiedBy>
  <cp:revision>2</cp:revision>
  <dcterms:created xsi:type="dcterms:W3CDTF">2020-04-29T19:17:00Z</dcterms:created>
  <dcterms:modified xsi:type="dcterms:W3CDTF">2020-04-29T19:17:00Z</dcterms:modified>
</cp:coreProperties>
</file>